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99" w:rsidRPr="006F60FB" w:rsidRDefault="00853299" w:rsidP="00853299">
      <w:pPr>
        <w:pStyle w:val="a8"/>
        <w:jc w:val="center"/>
        <w:rPr>
          <w:rFonts w:ascii="Times New Roman" w:hAnsi="Times New Roman" w:cs="Times New Roman"/>
          <w:kern w:val="36"/>
          <w:sz w:val="28"/>
          <w:szCs w:val="28"/>
        </w:rPr>
      </w:pPr>
      <w:r w:rsidRPr="006F60FB">
        <w:rPr>
          <w:rFonts w:ascii="Times New Roman" w:hAnsi="Times New Roman" w:cs="Times New Roman"/>
          <w:kern w:val="36"/>
          <w:sz w:val="28"/>
          <w:szCs w:val="28"/>
        </w:rPr>
        <w:t xml:space="preserve">Муниципальное бюджетное 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дошкольное </w:t>
      </w:r>
      <w:r w:rsidRPr="006F60FB">
        <w:rPr>
          <w:rFonts w:ascii="Times New Roman" w:hAnsi="Times New Roman" w:cs="Times New Roman"/>
          <w:kern w:val="36"/>
          <w:sz w:val="28"/>
          <w:szCs w:val="28"/>
        </w:rPr>
        <w:t>образовательное учреждение Детский сад «Теремок»</w:t>
      </w:r>
    </w:p>
    <w:p w:rsidR="00853299" w:rsidRDefault="00853299" w:rsidP="00853299">
      <w:pPr>
        <w:pStyle w:val="a8"/>
        <w:rPr>
          <w:rFonts w:ascii="Times New Roman" w:hAnsi="Times New Roman" w:cs="Times New Roman"/>
          <w:kern w:val="36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kern w:val="36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kern w:val="36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kern w:val="36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kern w:val="36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kern w:val="36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kern w:val="36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kern w:val="36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kern w:val="36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kern w:val="36"/>
          <w:sz w:val="24"/>
          <w:szCs w:val="24"/>
        </w:rPr>
      </w:pPr>
    </w:p>
    <w:p w:rsidR="00853299" w:rsidRPr="00853299" w:rsidRDefault="00853299" w:rsidP="00853299">
      <w:pPr>
        <w:pStyle w:val="2"/>
        <w:shd w:val="clear" w:color="auto" w:fill="FFFFFF"/>
        <w:jc w:val="center"/>
        <w:textAlignment w:val="bottom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53299">
        <w:rPr>
          <w:rFonts w:ascii="Times New Roman" w:hAnsi="Times New Roman" w:cs="Times New Roman"/>
          <w:color w:val="000000" w:themeColor="text1"/>
          <w:sz w:val="36"/>
          <w:szCs w:val="36"/>
        </w:rPr>
        <w:t>Конспект итогового занятия по формированию элементарных математических представлений во второй младшей группе «В гостях у трёх медведей»</w:t>
      </w:r>
    </w:p>
    <w:p w:rsidR="00853299" w:rsidRPr="00853299" w:rsidRDefault="00853299" w:rsidP="00853299">
      <w:pPr>
        <w:pStyle w:val="a8"/>
        <w:jc w:val="center"/>
        <w:rPr>
          <w:rFonts w:ascii="Times New Roman" w:hAnsi="Times New Roman" w:cs="Times New Roman"/>
          <w:b/>
          <w:color w:val="111111"/>
          <w:sz w:val="36"/>
          <w:szCs w:val="36"/>
        </w:rPr>
      </w:pPr>
    </w:p>
    <w:p w:rsidR="00853299" w:rsidRDefault="00853299" w:rsidP="00853299">
      <w:pPr>
        <w:pStyle w:val="a8"/>
        <w:jc w:val="center"/>
        <w:rPr>
          <w:rFonts w:ascii="Times New Roman" w:hAnsi="Times New Roman" w:cs="Times New Roman"/>
          <w:color w:val="111111"/>
          <w:sz w:val="40"/>
          <w:szCs w:val="40"/>
        </w:rPr>
      </w:pPr>
    </w:p>
    <w:p w:rsidR="00853299" w:rsidRDefault="00853299" w:rsidP="00853299">
      <w:pPr>
        <w:pStyle w:val="a8"/>
        <w:jc w:val="center"/>
        <w:rPr>
          <w:rFonts w:ascii="Times New Roman" w:hAnsi="Times New Roman" w:cs="Times New Roman"/>
          <w:color w:val="111111"/>
          <w:sz w:val="40"/>
          <w:szCs w:val="40"/>
        </w:rPr>
      </w:pPr>
    </w:p>
    <w:p w:rsidR="00853299" w:rsidRPr="006F60FB" w:rsidRDefault="00853299" w:rsidP="00853299">
      <w:pPr>
        <w:pStyle w:val="a8"/>
        <w:jc w:val="center"/>
        <w:rPr>
          <w:rFonts w:ascii="Times New Roman" w:hAnsi="Times New Roman" w:cs="Times New Roman"/>
          <w:color w:val="111111"/>
          <w:sz w:val="40"/>
          <w:szCs w:val="40"/>
        </w:rPr>
      </w:pPr>
    </w:p>
    <w:p w:rsidR="00853299" w:rsidRPr="006F60FB" w:rsidRDefault="00853299" w:rsidP="00853299">
      <w:pPr>
        <w:pStyle w:val="a8"/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r w:rsidRPr="006F60FB">
        <w:rPr>
          <w:rFonts w:ascii="Times New Roman" w:hAnsi="Times New Roman" w:cs="Times New Roman"/>
          <w:color w:val="111111"/>
          <w:sz w:val="28"/>
          <w:szCs w:val="28"/>
        </w:rPr>
        <w:t>Подгот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овила Воспитатель: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Школьникова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. Н.Н</w:t>
      </w:r>
      <w:r w:rsidRPr="006F60F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53299" w:rsidRPr="006F60FB" w:rsidRDefault="00853299" w:rsidP="00853299">
      <w:pPr>
        <w:pStyle w:val="a8"/>
        <w:rPr>
          <w:rFonts w:ascii="Times New Roman" w:hAnsi="Times New Roman" w:cs="Times New Roman"/>
          <w:color w:val="111111"/>
          <w:sz w:val="28"/>
          <w:szCs w:val="28"/>
        </w:rPr>
      </w:pPr>
    </w:p>
    <w:p w:rsidR="00853299" w:rsidRPr="006F60FB" w:rsidRDefault="00853299" w:rsidP="00853299">
      <w:pPr>
        <w:pStyle w:val="a8"/>
        <w:rPr>
          <w:rFonts w:ascii="Times New Roman" w:hAnsi="Times New Roman" w:cs="Times New Roman"/>
          <w:color w:val="111111"/>
          <w:sz w:val="28"/>
          <w:szCs w:val="28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rPr>
          <w:rFonts w:ascii="Times New Roman" w:hAnsi="Times New Roman" w:cs="Times New Roman"/>
          <w:color w:val="111111"/>
          <w:sz w:val="24"/>
          <w:szCs w:val="24"/>
        </w:rPr>
      </w:pPr>
    </w:p>
    <w:p w:rsidR="00853299" w:rsidRDefault="00853299" w:rsidP="00853299">
      <w:pPr>
        <w:pStyle w:val="a8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1111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</w:rPr>
        <w:t>. Бичура</w:t>
      </w:r>
    </w:p>
    <w:p w:rsidR="00853299" w:rsidRPr="006F60FB" w:rsidRDefault="00853299" w:rsidP="00853299">
      <w:pPr>
        <w:pStyle w:val="a8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май 2018</w:t>
      </w:r>
    </w:p>
    <w:p w:rsidR="00853299" w:rsidRDefault="00853299" w:rsidP="00BD71DE">
      <w:pPr>
        <w:pStyle w:val="2"/>
        <w:shd w:val="clear" w:color="auto" w:fill="FFFFFF"/>
        <w:textAlignment w:val="botto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71DE" w:rsidRPr="009C6782" w:rsidRDefault="00BD71DE" w:rsidP="00BD71DE">
      <w:pPr>
        <w:pStyle w:val="a8"/>
        <w:rPr>
          <w:rStyle w:val="a7"/>
          <w:rFonts w:ascii="Times New Roman" w:hAnsi="Times New Roman" w:cs="Times New Roman"/>
          <w:color w:val="000000"/>
          <w:sz w:val="24"/>
          <w:szCs w:val="24"/>
        </w:rPr>
      </w:pPr>
      <w:r w:rsidRPr="009C6782">
        <w:rPr>
          <w:rStyle w:val="a7"/>
          <w:rFonts w:ascii="Times New Roman" w:hAnsi="Times New Roman" w:cs="Times New Roman"/>
          <w:color w:val="000000"/>
          <w:sz w:val="24"/>
          <w:szCs w:val="24"/>
        </w:rPr>
        <w:t>Программное содержание: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Закрепить понятия много, один.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Тренировать способность сравнивать количество предметов: «больше», «меньше», «столько же».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Закреплять знания цвета.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Тренировать умение различать геометрические фигуры.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 xml:space="preserve">Упражнять детей в сравнении по ширине, длине предметов и обозначать словами: </w:t>
      </w:r>
      <w:proofErr w:type="gramStart"/>
      <w:r w:rsidRPr="009C6782">
        <w:rPr>
          <w:rFonts w:ascii="Times New Roman" w:hAnsi="Times New Roman" w:cs="Times New Roman"/>
          <w:sz w:val="24"/>
          <w:szCs w:val="24"/>
        </w:rPr>
        <w:t>широкий</w:t>
      </w:r>
      <w:proofErr w:type="gramEnd"/>
      <w:r w:rsidRPr="009C6782">
        <w:rPr>
          <w:rFonts w:ascii="Times New Roman" w:hAnsi="Times New Roman" w:cs="Times New Roman"/>
          <w:sz w:val="24"/>
          <w:szCs w:val="24"/>
        </w:rPr>
        <w:t>, узкий, высокий, низкий.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 xml:space="preserve">Закреплять умение понимать пространственные отношения между предметами: </w:t>
      </w:r>
      <w:proofErr w:type="gramStart"/>
      <w:r w:rsidRPr="009C67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C6782">
        <w:rPr>
          <w:rFonts w:ascii="Times New Roman" w:hAnsi="Times New Roman" w:cs="Times New Roman"/>
          <w:sz w:val="24"/>
          <w:szCs w:val="24"/>
        </w:rPr>
        <w:t>, над, под.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Развивать речь, фантазию, внимание, мыслительные операции.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Style w:val="a7"/>
          <w:rFonts w:ascii="Times New Roman" w:hAnsi="Times New Roman" w:cs="Times New Roman"/>
          <w:color w:val="000000"/>
          <w:sz w:val="24"/>
          <w:szCs w:val="24"/>
        </w:rPr>
        <w:t>Материал к занятию: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Ребята, посмотрите, у нас сегодня гости. Поздороваемся с ними.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Сегодня мы с вами отпра</w:t>
      </w:r>
      <w:r w:rsidR="001B57D9" w:rsidRPr="009C6782">
        <w:rPr>
          <w:rFonts w:ascii="Times New Roman" w:hAnsi="Times New Roman" w:cs="Times New Roman"/>
          <w:sz w:val="24"/>
          <w:szCs w:val="24"/>
        </w:rPr>
        <w:t>вимся в гости. Там</w:t>
      </w:r>
      <w:r w:rsidR="001B27AD" w:rsidRPr="009C6782">
        <w:rPr>
          <w:rFonts w:ascii="Times New Roman" w:hAnsi="Times New Roman" w:cs="Times New Roman"/>
          <w:sz w:val="24"/>
          <w:szCs w:val="24"/>
        </w:rPr>
        <w:t xml:space="preserve"> нас ждут интересные задания, </w:t>
      </w:r>
      <w:r w:rsidRPr="009C6782">
        <w:rPr>
          <w:rFonts w:ascii="Times New Roman" w:hAnsi="Times New Roman" w:cs="Times New Roman"/>
          <w:sz w:val="24"/>
          <w:szCs w:val="24"/>
        </w:rPr>
        <w:t>А подготовили для нас эти задания герои, которых вы все хорошо знаете. Хотите узнать, кто это и выполнить их задания?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Тогда я приглашаю вас в путешествия на сказочном поезде.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Воспитатель заранее расставляет стулья в три колонны друг за другом, на спинках которых прикреплены геометрические фигуры круг, квадрат, треугольник, различных цветов.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Но прежде чем сесть в поезд, нам необходимо решить, кто на каком месте поедет.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На отдельном стоящем, заранее подготовленном столе, лежат геометрические фигуры, но лицевой стороной вниз. Воспитатель предлагает взять одну любую фигуру. Дети смотрят, называют, сравнивают фигуру с цветом и занимают свои места.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Все сели, ни кого не забыли, ну, тогда в путь.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Включается запись стука колес поезда (на протяжении всего занятия включается эта запись).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Основная часть.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Д/игра «Бабочки».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Ребята, мы с вами оказались на цветочно</w:t>
      </w:r>
      <w:r w:rsidR="001B57D9" w:rsidRPr="009C6782">
        <w:rPr>
          <w:rFonts w:ascii="Times New Roman" w:hAnsi="Times New Roman" w:cs="Times New Roman"/>
          <w:sz w:val="24"/>
          <w:szCs w:val="24"/>
        </w:rPr>
        <w:t>й полянке</w:t>
      </w:r>
      <w:r w:rsidRPr="009C67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2346" w:rsidRPr="009C6782" w:rsidRDefault="00BD71DE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Распустились здесь цветы, небы</w:t>
      </w:r>
      <w:r w:rsidR="001B57D9" w:rsidRPr="009C6782">
        <w:rPr>
          <w:rFonts w:ascii="Times New Roman" w:hAnsi="Times New Roman" w:cs="Times New Roman"/>
          <w:sz w:val="24"/>
          <w:szCs w:val="24"/>
        </w:rPr>
        <w:t>валой красоты</w:t>
      </w:r>
      <w:r w:rsidRPr="009C678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Ребята сколько цветов распустилось на поляне?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Много.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А сколько бабочек прилетело на поляну?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 xml:space="preserve">Много. 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Дава</w:t>
      </w:r>
      <w:r w:rsidR="001B57D9" w:rsidRPr="009C6782">
        <w:rPr>
          <w:rFonts w:ascii="Times New Roman" w:hAnsi="Times New Roman" w:cs="Times New Roman"/>
          <w:sz w:val="24"/>
          <w:szCs w:val="24"/>
        </w:rPr>
        <w:t>йте поможем</w:t>
      </w:r>
      <w:r w:rsidR="00A12346" w:rsidRPr="009C6782">
        <w:rPr>
          <w:rFonts w:ascii="Times New Roman" w:hAnsi="Times New Roman" w:cs="Times New Roman"/>
          <w:sz w:val="24"/>
          <w:szCs w:val="24"/>
        </w:rPr>
        <w:t xml:space="preserve"> бабочкам найти свои цветы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Дети сажают бабочек на цветы. Воспитатель задаёт вопросы: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Какого цвета бабочки?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На какой цветок сядет бабочка?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Поровну ли бабочек и цветов? (нет)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Чего больше? (цветов) Чего меньше? (бабочек)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Как сделать так, чтобы бабочек и цветов стало поровну? (Дети предлагают варианты)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Что у нас получилось? (Дети должны проговорить: бабочек и цветов поровну.)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Молодцы, ребята, справились с этим заданиям, п</w:t>
      </w:r>
      <w:r w:rsidR="00A12346" w:rsidRPr="009C6782">
        <w:rPr>
          <w:rFonts w:ascii="Times New Roman" w:hAnsi="Times New Roman" w:cs="Times New Roman"/>
          <w:sz w:val="24"/>
          <w:szCs w:val="24"/>
        </w:rPr>
        <w:t>омогли бабочкам.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А теперь нам с вами нужно отправляться дальше. Давайте занимать свои места и отправимся дальше.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Ребята мы приехали в гости. Вы узнали  к кому? Как называется сказка?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Дети: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Медведи из сказки «Три медведя».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Воспитатель: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У каждого медведя своя чашка. Все ли чашки одинаковые?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Дети: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У каждого медведя своя чашка. Чашки разные.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Воспитатель: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Варя, какая чашка у Михаила Ивановича?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Ребенок: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У Михаила Ивановича большая чашка.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lastRenderedPageBreak/>
        <w:t>Воспитатель: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Рома, какая чашка у Марии Ивановны?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Ребенок: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У Марии Ивановны средняя чашка, поменьше.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Воспитатель: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9C6782">
        <w:rPr>
          <w:rFonts w:ascii="Times New Roman" w:hAnsi="Times New Roman" w:cs="Times New Roman"/>
          <w:sz w:val="24"/>
          <w:szCs w:val="24"/>
        </w:rPr>
        <w:t>Ярик</w:t>
      </w:r>
      <w:proofErr w:type="spellEnd"/>
      <w:r w:rsidRPr="009C6782">
        <w:rPr>
          <w:rFonts w:ascii="Times New Roman" w:hAnsi="Times New Roman" w:cs="Times New Roman"/>
          <w:sz w:val="24"/>
          <w:szCs w:val="24"/>
        </w:rPr>
        <w:t>, какая чашка у Мишутки?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Ребенок: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У Мишутки маленькая чашка.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Воспитатель: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 xml:space="preserve">Ребята </w:t>
      </w:r>
      <w:proofErr w:type="gramStart"/>
      <w:r w:rsidRPr="009C6782">
        <w:rPr>
          <w:rFonts w:ascii="Times New Roman" w:hAnsi="Times New Roman" w:cs="Times New Roman"/>
          <w:bCs/>
          <w:sz w:val="24"/>
          <w:szCs w:val="24"/>
        </w:rPr>
        <w:t>посмотрите тарелочки медведей красиво расписаны</w:t>
      </w:r>
      <w:proofErr w:type="gramEnd"/>
      <w:r w:rsidRPr="009C6782">
        <w:rPr>
          <w:rFonts w:ascii="Times New Roman" w:hAnsi="Times New Roman" w:cs="Times New Roman"/>
          <w:bCs/>
          <w:sz w:val="24"/>
          <w:szCs w:val="24"/>
        </w:rPr>
        <w:t>, посмотрите, что на  них.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C6782">
        <w:rPr>
          <w:rFonts w:ascii="Times New Roman" w:hAnsi="Times New Roman" w:cs="Times New Roman"/>
          <w:bCs/>
          <w:sz w:val="24"/>
          <w:szCs w:val="24"/>
        </w:rPr>
        <w:t>Дет</w:t>
      </w:r>
      <w:proofErr w:type="gramEnd"/>
      <w:r w:rsidRPr="009C6782">
        <w:rPr>
          <w:rFonts w:ascii="Times New Roman" w:hAnsi="Times New Roman" w:cs="Times New Roman"/>
          <w:bCs/>
          <w:sz w:val="24"/>
          <w:szCs w:val="24"/>
        </w:rPr>
        <w:t xml:space="preserve"> цветы.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Воспитатель: правильно цветы, а сколько и на какой тарелочке.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 xml:space="preserve">Дети: один, много ни одного. 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Воспитатель: я все чашки перепутала. Кто правильно расставит чашки? (По желанию). Даня, расставь правильно чашки и объясни.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Воспитатель: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Дети, правильно Даня расставил чашки?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Воспитатель: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Посмотрите, что есть у медведей: ленточки. Какие они? (разные) По цвету? А по длине? (</w:t>
      </w:r>
      <w:proofErr w:type="gramStart"/>
      <w:r w:rsidRPr="009C6782">
        <w:rPr>
          <w:rFonts w:ascii="Times New Roman" w:hAnsi="Times New Roman" w:cs="Times New Roman"/>
          <w:sz w:val="24"/>
          <w:szCs w:val="24"/>
        </w:rPr>
        <w:t>длинные</w:t>
      </w:r>
      <w:proofErr w:type="gramEnd"/>
      <w:r w:rsidRPr="009C6782">
        <w:rPr>
          <w:rFonts w:ascii="Times New Roman" w:hAnsi="Times New Roman" w:cs="Times New Roman"/>
          <w:sz w:val="24"/>
          <w:szCs w:val="24"/>
        </w:rPr>
        <w:t xml:space="preserve"> и короткие) А как проверить?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Дети: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Нужно наложить одну ленточку на другую.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Один ребенок накладывает ленточку одну на другую, совмещая по одному концу.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Воспитатель: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Какая ленточка по цвету длиннее? А какая короче?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Дети отвечают. Затем им раздаются по две ленточки каждому. Они путем наложения определяют длинные и короткие.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Воспитатель: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А сейчас мишки и зайчики поиграют. Они будут соревноваться, кто быстрее бегает.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Воспитатель: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Ребята, в лесу много разных дорожек. Одна - широкая, а другая — узкая. Саша, - это какая дорожка?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Ребенок: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Отвечает.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Воспитатель: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А как ты узна</w:t>
      </w:r>
      <w:proofErr w:type="gramStart"/>
      <w:r w:rsidRPr="009C6782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C6782">
        <w:rPr>
          <w:rFonts w:ascii="Times New Roman" w:hAnsi="Times New Roman" w:cs="Times New Roman"/>
          <w:sz w:val="24"/>
          <w:szCs w:val="24"/>
        </w:rPr>
        <w:t>а)?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Ребенок: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Я наложила одну дорожку на другую. Одна выглядывает, значит, она широкая. А другая — узкая.</w:t>
      </w:r>
    </w:p>
    <w:p w:rsidR="00A12346" w:rsidRPr="009C6782" w:rsidRDefault="00A12346" w:rsidP="00A12346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bCs/>
          <w:sz w:val="24"/>
          <w:szCs w:val="24"/>
        </w:rPr>
        <w:t>Воспитатель:</w:t>
      </w:r>
    </w:p>
    <w:p w:rsidR="00A12346" w:rsidRPr="009C6782" w:rsidRDefault="00A12346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 xml:space="preserve">Правильно, нужно наложить одну дорожку на другую. </w:t>
      </w:r>
    </w:p>
    <w:p w:rsidR="00BD71DE" w:rsidRPr="009C6782" w:rsidRDefault="00A12346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 xml:space="preserve">Ребята </w:t>
      </w:r>
      <w:proofErr w:type="gramStart"/>
      <w:r w:rsidRPr="009C6782">
        <w:rPr>
          <w:rFonts w:ascii="Times New Roman" w:hAnsi="Times New Roman" w:cs="Times New Roman"/>
          <w:sz w:val="24"/>
          <w:szCs w:val="24"/>
        </w:rPr>
        <w:t>посмотрите ковёр у медведей совсем  порвался</w:t>
      </w:r>
      <w:proofErr w:type="gramEnd"/>
      <w:r w:rsidRPr="009C6782">
        <w:rPr>
          <w:rFonts w:ascii="Times New Roman" w:hAnsi="Times New Roman" w:cs="Times New Roman"/>
          <w:sz w:val="24"/>
          <w:szCs w:val="24"/>
        </w:rPr>
        <w:t>. Давайте поможем им.  Вот у них</w:t>
      </w:r>
      <w:r w:rsidR="00BD71DE" w:rsidRPr="009C6782">
        <w:rPr>
          <w:rFonts w:ascii="Times New Roman" w:hAnsi="Times New Roman" w:cs="Times New Roman"/>
          <w:sz w:val="24"/>
          <w:szCs w:val="24"/>
        </w:rPr>
        <w:t xml:space="preserve"> есть разные запл</w:t>
      </w:r>
      <w:r w:rsidRPr="009C6782">
        <w:rPr>
          <w:rFonts w:ascii="Times New Roman" w:hAnsi="Times New Roman" w:cs="Times New Roman"/>
          <w:sz w:val="24"/>
          <w:szCs w:val="24"/>
        </w:rPr>
        <w:t xml:space="preserve">атки, разных форм. </w:t>
      </w:r>
      <w:r w:rsidR="00BD71DE" w:rsidRPr="009C6782">
        <w:rPr>
          <w:rFonts w:ascii="Times New Roman" w:hAnsi="Times New Roman" w:cs="Times New Roman"/>
          <w:sz w:val="24"/>
          <w:szCs w:val="24"/>
        </w:rPr>
        <w:t>Возьмите каждый по заплатке и найдите ее место.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Дети берут заплатку, называют форму, цвет и находят ей место.</w:t>
      </w:r>
    </w:p>
    <w:p w:rsidR="00BD71DE" w:rsidRPr="009C6782" w:rsidRDefault="00C22AFB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Молодцы, вы помогли восстановить любимый ковер медведей.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Наши дети знаю стихи про геометрические фигуры, давайте послушаем.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Треугольник – три угла,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Посмотрите детвора.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Три вершины очень острых –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Треугольник – «остроносый».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Нарисуем мы кружочек: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Ротик в нем и пара точек,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Солнце круглое и мячик,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Круг давно знаком нам, значит.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Вот четыре стороны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И они всегда равны.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lastRenderedPageBreak/>
        <w:t>А фигура та, ребята,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Называется квадратом.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Молодцы, ребята.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Ну а нам с вами пора отправляться дальше.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А теперь посмотрите, мы видим две елочки. Ребята, они одинаковые? Нет. Одна елочка высока</w:t>
      </w:r>
      <w:r w:rsidR="00C22AFB" w:rsidRPr="009C6782">
        <w:rPr>
          <w:rFonts w:ascii="Times New Roman" w:hAnsi="Times New Roman" w:cs="Times New Roman"/>
          <w:sz w:val="24"/>
          <w:szCs w:val="24"/>
        </w:rPr>
        <w:t xml:space="preserve">я, а другая низкая. 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5. Игра «Дрессировщики».</w:t>
      </w:r>
    </w:p>
    <w:p w:rsidR="00BD71DE" w:rsidRPr="009C6782" w:rsidRDefault="001B57D9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Ребята,</w:t>
      </w:r>
      <w:r w:rsidR="00BD71DE" w:rsidRPr="009C6782">
        <w:rPr>
          <w:rFonts w:ascii="Times New Roman" w:hAnsi="Times New Roman" w:cs="Times New Roman"/>
          <w:sz w:val="24"/>
          <w:szCs w:val="24"/>
        </w:rPr>
        <w:t xml:space="preserve"> А вы знаете,</w:t>
      </w:r>
      <w:r w:rsidRPr="009C6782">
        <w:rPr>
          <w:rFonts w:ascii="Times New Roman" w:hAnsi="Times New Roman" w:cs="Times New Roman"/>
          <w:sz w:val="24"/>
          <w:szCs w:val="24"/>
        </w:rPr>
        <w:t xml:space="preserve"> что бывают дрессированные медведи</w:t>
      </w:r>
      <w:r w:rsidR="00BD71DE" w:rsidRPr="009C6782">
        <w:rPr>
          <w:rFonts w:ascii="Times New Roman" w:hAnsi="Times New Roman" w:cs="Times New Roman"/>
          <w:sz w:val="24"/>
          <w:szCs w:val="24"/>
        </w:rPr>
        <w:t>? (в цирке) А кто е</w:t>
      </w:r>
      <w:r w:rsidRPr="009C6782">
        <w:rPr>
          <w:rFonts w:ascii="Times New Roman" w:hAnsi="Times New Roman" w:cs="Times New Roman"/>
          <w:sz w:val="24"/>
          <w:szCs w:val="24"/>
        </w:rPr>
        <w:t>ще выступает в цирке? (животные)</w:t>
      </w:r>
    </w:p>
    <w:p w:rsidR="00BD71DE" w:rsidRPr="009C6782" w:rsidRDefault="001B57D9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Мишутка</w:t>
      </w:r>
      <w:r w:rsidR="00BD71DE" w:rsidRPr="009C6782">
        <w:rPr>
          <w:rFonts w:ascii="Times New Roman" w:hAnsi="Times New Roman" w:cs="Times New Roman"/>
          <w:sz w:val="24"/>
          <w:szCs w:val="24"/>
        </w:rPr>
        <w:t xml:space="preserve"> предлагает нам с вами побыть дрессировщиками. Дрессировщики дрессируют зверей, учат их выполнять команды. Ну что будем дрессировщиками?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Одева</w:t>
      </w:r>
      <w:r w:rsidR="001B57D9" w:rsidRPr="009C6782">
        <w:rPr>
          <w:rFonts w:ascii="Times New Roman" w:hAnsi="Times New Roman" w:cs="Times New Roman"/>
          <w:sz w:val="24"/>
          <w:szCs w:val="24"/>
        </w:rPr>
        <w:t>йте зверей на руку</w:t>
      </w:r>
      <w:r w:rsidRPr="009C6782">
        <w:rPr>
          <w:rFonts w:ascii="Times New Roman" w:hAnsi="Times New Roman" w:cs="Times New Roman"/>
          <w:sz w:val="24"/>
          <w:szCs w:val="24"/>
        </w:rPr>
        <w:t xml:space="preserve"> и произнесем такие слова: «Животные оживите! Нам головками кивните!»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Ой, смотрите, они ожили! (пошевелить пальцами)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Тогда давайте будем дрессировать наших зверей. Будем давать им команды.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1 команда – животные сядьте на стол;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2 команда – сядьте под стол;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3 команда – подпрыгни над столом;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4 команда – сядьте на плечо;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5 команда – спрячьтесь за ладошку.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Молодцы, ребята! Звери выполнили все ваши команды. Какие мы хорошие дрессировщики. Но животные устали и им пора отдыхать, верните животных на места. А нам пора возвращаться в детский сад, садитесь на поезд.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Заключительная часть.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Игра «Опоздавшая игрушка».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Вот мы и вернулись в детский сад. Давайте встанем в круг и возьмемся за руки.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Вот и закончилось наше путешествие.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>- Ой, кто там плачет?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 xml:space="preserve">- Ребята, да это </w:t>
      </w:r>
      <w:proofErr w:type="spellStart"/>
      <w:r w:rsidRPr="009C6782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9C6782">
        <w:rPr>
          <w:rFonts w:ascii="Times New Roman" w:hAnsi="Times New Roman" w:cs="Times New Roman"/>
          <w:sz w:val="24"/>
          <w:szCs w:val="24"/>
        </w:rPr>
        <w:t xml:space="preserve">! Он хотел вместе с нами поехать в путешествие, но опоздал. Давайте расскажем </w:t>
      </w:r>
      <w:proofErr w:type="spellStart"/>
      <w:proofErr w:type="gramStart"/>
      <w:r w:rsidRPr="009C6782">
        <w:rPr>
          <w:rFonts w:ascii="Times New Roman" w:hAnsi="Times New Roman" w:cs="Times New Roman"/>
          <w:sz w:val="24"/>
          <w:szCs w:val="24"/>
        </w:rPr>
        <w:t>Чебурашк</w:t>
      </w:r>
      <w:r w:rsidR="000A60D8" w:rsidRPr="009C6782">
        <w:rPr>
          <w:rFonts w:ascii="Times New Roman" w:hAnsi="Times New Roman" w:cs="Times New Roman"/>
          <w:sz w:val="24"/>
          <w:szCs w:val="24"/>
        </w:rPr>
        <w:t>е</w:t>
      </w:r>
      <w:proofErr w:type="spellEnd"/>
      <w:proofErr w:type="gramEnd"/>
      <w:r w:rsidR="000A60D8" w:rsidRPr="009C6782">
        <w:rPr>
          <w:rFonts w:ascii="Times New Roman" w:hAnsi="Times New Roman" w:cs="Times New Roman"/>
          <w:sz w:val="24"/>
          <w:szCs w:val="24"/>
        </w:rPr>
        <w:t xml:space="preserve"> где мы сегодня были и какие задания выполняли </w:t>
      </w:r>
      <w:r w:rsidRPr="009C6782">
        <w:rPr>
          <w:rFonts w:ascii="Times New Roman" w:hAnsi="Times New Roman" w:cs="Times New Roman"/>
          <w:sz w:val="24"/>
          <w:szCs w:val="24"/>
        </w:rPr>
        <w:t>задание выполняли?</w:t>
      </w: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  <w:r w:rsidRPr="009C6782">
        <w:rPr>
          <w:rFonts w:ascii="Times New Roman" w:hAnsi="Times New Roman" w:cs="Times New Roman"/>
          <w:sz w:val="24"/>
          <w:szCs w:val="24"/>
        </w:rPr>
        <w:t xml:space="preserve">- Молодцы, ребята, все задания выполнили, а ты, </w:t>
      </w:r>
      <w:proofErr w:type="spellStart"/>
      <w:r w:rsidRPr="009C6782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9C6782">
        <w:rPr>
          <w:rFonts w:ascii="Times New Roman" w:hAnsi="Times New Roman" w:cs="Times New Roman"/>
          <w:sz w:val="24"/>
          <w:szCs w:val="24"/>
        </w:rPr>
        <w:t>, больше не опаздывай.</w:t>
      </w:r>
    </w:p>
    <w:p w:rsidR="00CC44E1" w:rsidRPr="009C6782" w:rsidRDefault="00CC44E1" w:rsidP="00BD71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D71DE" w:rsidRPr="009C6782" w:rsidRDefault="00BD71DE" w:rsidP="00BD71DE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BD71DE" w:rsidRPr="009C6782" w:rsidSect="00BD71DE">
      <w:pgSz w:w="11906" w:h="16838"/>
      <w:pgMar w:top="737" w:right="851" w:bottom="113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105C"/>
    <w:rsid w:val="00010364"/>
    <w:rsid w:val="000205DE"/>
    <w:rsid w:val="000A60D8"/>
    <w:rsid w:val="00181A45"/>
    <w:rsid w:val="001B27AD"/>
    <w:rsid w:val="001B57D9"/>
    <w:rsid w:val="001C4F6B"/>
    <w:rsid w:val="00263044"/>
    <w:rsid w:val="0040743D"/>
    <w:rsid w:val="00764B1F"/>
    <w:rsid w:val="00787921"/>
    <w:rsid w:val="00800875"/>
    <w:rsid w:val="00853299"/>
    <w:rsid w:val="009C6782"/>
    <w:rsid w:val="00A12346"/>
    <w:rsid w:val="00B04E09"/>
    <w:rsid w:val="00BD71DE"/>
    <w:rsid w:val="00C04374"/>
    <w:rsid w:val="00C22AFB"/>
    <w:rsid w:val="00CC44E1"/>
    <w:rsid w:val="00EC2709"/>
    <w:rsid w:val="00F5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09"/>
  </w:style>
  <w:style w:type="paragraph" w:styleId="2">
    <w:name w:val="heading 2"/>
    <w:basedOn w:val="a"/>
    <w:next w:val="a"/>
    <w:link w:val="20"/>
    <w:uiPriority w:val="9"/>
    <w:unhideWhenUsed/>
    <w:qFormat/>
    <w:rsid w:val="00BD71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879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05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879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7879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21"/>
  </w:style>
  <w:style w:type="character" w:customStyle="1" w:styleId="20">
    <w:name w:val="Заголовок 2 Знак"/>
    <w:basedOn w:val="a0"/>
    <w:link w:val="2"/>
    <w:uiPriority w:val="9"/>
    <w:rsid w:val="00BD71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BD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D71DE"/>
    <w:rPr>
      <w:b/>
      <w:bCs/>
    </w:rPr>
  </w:style>
  <w:style w:type="paragraph" w:styleId="a8">
    <w:name w:val="No Spacing"/>
    <w:uiPriority w:val="1"/>
    <w:qFormat/>
    <w:rsid w:val="00BD71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11</cp:revision>
  <cp:lastPrinted>2016-05-04T10:50:00Z</cp:lastPrinted>
  <dcterms:created xsi:type="dcterms:W3CDTF">2016-04-25T12:43:00Z</dcterms:created>
  <dcterms:modified xsi:type="dcterms:W3CDTF">2019-03-24T05:31:00Z</dcterms:modified>
</cp:coreProperties>
</file>