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02" w:rsidRPr="00067CD5" w:rsidRDefault="00874102">
      <w:pPr>
        <w:rPr>
          <w:lang w:val="en-US"/>
        </w:rPr>
      </w:pPr>
    </w:p>
    <w:tbl>
      <w:tblPr>
        <w:tblpPr w:leftFromText="180" w:rightFromText="180" w:vertAnchor="text" w:horzAnchor="margin" w:tblpXSpec="right" w:tblpY="770"/>
        <w:tblW w:w="0" w:type="auto"/>
        <w:tblLook w:val="04A0" w:firstRow="1" w:lastRow="0" w:firstColumn="1" w:lastColumn="0" w:noHBand="0" w:noVBand="1"/>
      </w:tblPr>
      <w:tblGrid>
        <w:gridCol w:w="3809"/>
      </w:tblGrid>
      <w:tr w:rsidR="003F17AA" w:rsidRPr="00067CD5" w:rsidTr="004D7AA8">
        <w:trPr>
          <w:trHeight w:val="2415"/>
        </w:trPr>
        <w:tc>
          <w:tcPr>
            <w:tcW w:w="3809" w:type="dxa"/>
          </w:tcPr>
          <w:p w:rsidR="003F17AA" w:rsidRPr="00067CD5" w:rsidRDefault="00947941" w:rsidP="004D7AA8">
            <w:r>
              <w:t xml:space="preserve">                                                  </w:t>
            </w:r>
            <w:r w:rsidR="00283BD9">
              <w:t xml:space="preserve">     </w:t>
            </w:r>
            <w:r w:rsidR="003F17AA" w:rsidRPr="00067CD5">
              <w:t>Утверждаю:</w:t>
            </w:r>
          </w:p>
          <w:p w:rsidR="00645B8D" w:rsidRPr="00067CD5" w:rsidRDefault="002B4604" w:rsidP="004D7AA8">
            <w:r w:rsidRPr="00067CD5">
              <w:t>Заведующая</w:t>
            </w:r>
            <w:r w:rsidR="003F17AA" w:rsidRPr="00067CD5">
              <w:t xml:space="preserve"> МБДОУ</w:t>
            </w:r>
            <w:r w:rsidR="00645B8D" w:rsidRPr="00067CD5">
              <w:t xml:space="preserve">      </w:t>
            </w:r>
          </w:p>
          <w:p w:rsidR="003F17AA" w:rsidRPr="00067CD5" w:rsidRDefault="00C2021D" w:rsidP="004D7AA8">
            <w:r>
              <w:t xml:space="preserve">Детский </w:t>
            </w:r>
            <w:r w:rsidR="002B4604" w:rsidRPr="00067CD5">
              <w:t>сад «Теремок</w:t>
            </w:r>
            <w:r w:rsidR="003F17AA" w:rsidRPr="00067CD5">
              <w:t xml:space="preserve">» </w:t>
            </w:r>
          </w:p>
          <w:p w:rsidR="003F17AA" w:rsidRPr="00067CD5" w:rsidRDefault="003F17AA" w:rsidP="004D7AA8">
            <w:r w:rsidRPr="00067CD5">
              <w:t>______</w:t>
            </w:r>
            <w:r w:rsidR="002B4604" w:rsidRPr="00067CD5">
              <w:t>______А.Г.</w:t>
            </w:r>
            <w:r w:rsidR="00067CD5" w:rsidRPr="00067CD5">
              <w:t xml:space="preserve"> </w:t>
            </w:r>
            <w:r w:rsidR="002B4604" w:rsidRPr="00067CD5">
              <w:t>Фомина</w:t>
            </w:r>
          </w:p>
          <w:p w:rsidR="003F17AA" w:rsidRDefault="00C2021D" w:rsidP="00947941">
            <w:r>
              <w:t xml:space="preserve">  «___ » ___________  2020</w:t>
            </w:r>
            <w:r w:rsidR="003F17AA" w:rsidRPr="00067CD5">
              <w:t>г.</w:t>
            </w:r>
          </w:p>
          <w:p w:rsidR="00947941" w:rsidRPr="00067CD5" w:rsidRDefault="00947941" w:rsidP="00947941">
            <w:pPr>
              <w:rPr>
                <w:b/>
              </w:rPr>
            </w:pPr>
            <w:r>
              <w:t>Приказ  № ______</w:t>
            </w:r>
          </w:p>
        </w:tc>
      </w:tr>
    </w:tbl>
    <w:p w:rsidR="00067CD5" w:rsidRPr="005818F9" w:rsidRDefault="00D43EBB" w:rsidP="00B42AFF">
      <w:pPr>
        <w:jc w:val="center"/>
        <w:rPr>
          <w:sz w:val="28"/>
        </w:rPr>
      </w:pPr>
      <w:r w:rsidRPr="005818F9">
        <w:rPr>
          <w:sz w:val="28"/>
        </w:rPr>
        <w:t>Муниципальное  бюджетное дошкольное образовательное</w:t>
      </w:r>
      <w:r w:rsidR="00B42AFF" w:rsidRPr="005818F9">
        <w:rPr>
          <w:sz w:val="28"/>
        </w:rPr>
        <w:t xml:space="preserve"> </w:t>
      </w:r>
      <w:r w:rsidRPr="005818F9">
        <w:rPr>
          <w:sz w:val="28"/>
        </w:rPr>
        <w:t>учреждени</w:t>
      </w:r>
      <w:r w:rsidR="00067CD5" w:rsidRPr="005818F9">
        <w:rPr>
          <w:sz w:val="28"/>
        </w:rPr>
        <w:t>е</w:t>
      </w:r>
    </w:p>
    <w:p w:rsidR="00B42AFF" w:rsidRPr="005818F9" w:rsidRDefault="00067CD5" w:rsidP="00B42AFF">
      <w:pPr>
        <w:jc w:val="center"/>
        <w:rPr>
          <w:sz w:val="28"/>
        </w:rPr>
      </w:pPr>
      <w:r w:rsidRPr="005818F9">
        <w:rPr>
          <w:sz w:val="28"/>
        </w:rPr>
        <w:t>Детский сад «Теремок»</w:t>
      </w:r>
    </w:p>
    <w:p w:rsidR="00874102" w:rsidRDefault="00874102" w:rsidP="00874102">
      <w:pPr>
        <w:spacing w:after="200" w:line="276" w:lineRule="auto"/>
        <w:rPr>
          <w:rFonts w:eastAsia="Calibri"/>
          <w:lang w:eastAsia="en-US"/>
        </w:rPr>
      </w:pPr>
    </w:p>
    <w:p w:rsidR="00EA5937" w:rsidRDefault="00EA5937" w:rsidP="00874102">
      <w:pPr>
        <w:spacing w:after="200" w:line="276" w:lineRule="auto"/>
        <w:rPr>
          <w:rFonts w:eastAsia="Calibri"/>
          <w:lang w:eastAsia="en-US"/>
        </w:rPr>
      </w:pPr>
      <w:r w:rsidRPr="00874102">
        <w:rPr>
          <w:rFonts w:eastAsia="Calibri"/>
          <w:lang w:eastAsia="en-US"/>
        </w:rPr>
        <w:t>Рассмотрено</w:t>
      </w:r>
      <w:r w:rsidR="00874102" w:rsidRPr="00874102">
        <w:rPr>
          <w:rFonts w:eastAsia="Calibri"/>
          <w:lang w:eastAsia="en-US"/>
        </w:rPr>
        <w:t xml:space="preserve"> на заседании                                </w:t>
      </w:r>
      <w:r w:rsidR="00283BD9">
        <w:rPr>
          <w:rFonts w:eastAsia="Calibri"/>
          <w:lang w:eastAsia="en-US"/>
        </w:rPr>
        <w:t xml:space="preserve">     </w:t>
      </w:r>
      <w:r w:rsidR="00874102" w:rsidRPr="00874102">
        <w:rPr>
          <w:rFonts w:eastAsia="Calibri"/>
          <w:lang w:eastAsia="en-US"/>
        </w:rPr>
        <w:t xml:space="preserve">  </w:t>
      </w:r>
      <w:r w:rsidR="00283BD9">
        <w:rPr>
          <w:rFonts w:eastAsia="Calibri"/>
          <w:lang w:eastAsia="en-US"/>
        </w:rPr>
        <w:t xml:space="preserve">   </w:t>
      </w:r>
      <w:r w:rsidR="00874102" w:rsidRPr="00874102">
        <w:rPr>
          <w:rFonts w:eastAsia="Calibri"/>
          <w:lang w:eastAsia="en-US"/>
        </w:rPr>
        <w:t xml:space="preserve">                                                                                                                                                                                                                                                                                      совета педагогов                                                                                                                                                                                                                          Протокол №__</w:t>
      </w:r>
      <w:r w:rsidR="00947941">
        <w:rPr>
          <w:rFonts w:eastAsia="Calibri"/>
          <w:lang w:eastAsia="en-US"/>
        </w:rPr>
        <w:t>_</w:t>
      </w:r>
      <w:r w:rsidR="00874102" w:rsidRPr="00874102">
        <w:rPr>
          <w:rFonts w:eastAsia="Calibri"/>
          <w:lang w:eastAsia="en-US"/>
        </w:rPr>
        <w:t xml:space="preserve">_                                                                                                                                                                                                                                                                                </w:t>
      </w:r>
      <w:r w:rsidR="00C2021D">
        <w:rPr>
          <w:rFonts w:eastAsia="Calibri"/>
          <w:lang w:eastAsia="en-US"/>
        </w:rPr>
        <w:t xml:space="preserve">           От «___»_________2020</w:t>
      </w:r>
      <w:r w:rsidR="00874102" w:rsidRPr="00874102">
        <w:rPr>
          <w:rFonts w:eastAsia="Calibri"/>
          <w:lang w:eastAsia="en-US"/>
        </w:rPr>
        <w:t xml:space="preserve">г.                                                                                                                                                                                                                          </w:t>
      </w:r>
    </w:p>
    <w:p w:rsidR="00874102" w:rsidRPr="00874102" w:rsidRDefault="00947941" w:rsidP="00874102">
      <w:pPr>
        <w:spacing w:after="200" w:line="276" w:lineRule="auto"/>
        <w:rPr>
          <w:rFonts w:eastAsia="Calibri"/>
          <w:lang w:eastAsia="en-US"/>
        </w:rPr>
      </w:pPr>
      <w:r>
        <w:rPr>
          <w:rFonts w:eastAsia="Calibri"/>
          <w:lang w:eastAsia="en-US"/>
        </w:rPr>
        <w:t xml:space="preserve">                                                                                        </w:t>
      </w:r>
    </w:p>
    <w:p w:rsidR="00874102" w:rsidRPr="00874102" w:rsidRDefault="00874102" w:rsidP="00874102">
      <w:pPr>
        <w:spacing w:after="200" w:line="276" w:lineRule="auto"/>
        <w:jc w:val="right"/>
        <w:rPr>
          <w:rFonts w:ascii="Calibri" w:eastAsia="Calibri" w:hAnsi="Calibri"/>
          <w:sz w:val="18"/>
          <w:szCs w:val="28"/>
          <w:lang w:eastAsia="en-US"/>
        </w:rPr>
      </w:pPr>
    </w:p>
    <w:p w:rsidR="00874102" w:rsidRDefault="00874102" w:rsidP="00B42AFF">
      <w:pPr>
        <w:jc w:val="center"/>
      </w:pPr>
    </w:p>
    <w:p w:rsidR="00874102" w:rsidRDefault="00874102" w:rsidP="00B42AFF">
      <w:pPr>
        <w:jc w:val="center"/>
      </w:pPr>
    </w:p>
    <w:p w:rsidR="00874102" w:rsidRDefault="00874102" w:rsidP="00B42AFF">
      <w:pPr>
        <w:jc w:val="center"/>
      </w:pPr>
    </w:p>
    <w:p w:rsidR="00894C1B" w:rsidRDefault="00894C1B" w:rsidP="00B42AFF">
      <w:pPr>
        <w:jc w:val="center"/>
      </w:pPr>
    </w:p>
    <w:p w:rsidR="00894C1B" w:rsidRDefault="00894C1B" w:rsidP="00B42AFF">
      <w:pPr>
        <w:jc w:val="center"/>
      </w:pPr>
    </w:p>
    <w:p w:rsidR="00894C1B" w:rsidRDefault="00894C1B" w:rsidP="00B42AFF">
      <w:pPr>
        <w:jc w:val="center"/>
      </w:pPr>
    </w:p>
    <w:p w:rsidR="00894C1B" w:rsidRDefault="00894C1B" w:rsidP="00B42AFF">
      <w:pPr>
        <w:jc w:val="center"/>
      </w:pPr>
    </w:p>
    <w:p w:rsidR="00894C1B" w:rsidRDefault="00894C1B" w:rsidP="00B42AFF">
      <w:pPr>
        <w:jc w:val="center"/>
      </w:pPr>
    </w:p>
    <w:p w:rsidR="003F17AA" w:rsidRDefault="003F17AA" w:rsidP="003F17AA">
      <w:pPr>
        <w:jc w:val="center"/>
        <w:rPr>
          <w:b/>
        </w:rPr>
      </w:pPr>
    </w:p>
    <w:p w:rsidR="00894C1B" w:rsidRDefault="00894C1B" w:rsidP="003F17AA">
      <w:pPr>
        <w:jc w:val="center"/>
        <w:rPr>
          <w:b/>
        </w:rPr>
      </w:pPr>
    </w:p>
    <w:p w:rsidR="00894C1B" w:rsidRDefault="00894C1B" w:rsidP="003F17AA">
      <w:pPr>
        <w:jc w:val="center"/>
        <w:rPr>
          <w:b/>
        </w:rPr>
      </w:pPr>
    </w:p>
    <w:p w:rsidR="00EA5937" w:rsidRPr="00C2021D" w:rsidRDefault="00C52960" w:rsidP="003F17AA">
      <w:pPr>
        <w:pStyle w:val="a4"/>
        <w:jc w:val="center"/>
        <w:rPr>
          <w:rFonts w:ascii="Times New Roman" w:hAnsi="Times New Roman"/>
          <w:b/>
          <w:sz w:val="32"/>
          <w:szCs w:val="28"/>
        </w:rPr>
      </w:pPr>
      <w:r w:rsidRPr="00C2021D">
        <w:rPr>
          <w:rFonts w:ascii="Times New Roman" w:hAnsi="Times New Roman"/>
          <w:b/>
          <w:sz w:val="32"/>
          <w:szCs w:val="28"/>
        </w:rPr>
        <w:t xml:space="preserve">Рабочая </w:t>
      </w:r>
      <w:r w:rsidR="003F17AA" w:rsidRPr="00C2021D">
        <w:rPr>
          <w:rFonts w:ascii="Times New Roman" w:hAnsi="Times New Roman"/>
          <w:b/>
          <w:sz w:val="32"/>
          <w:szCs w:val="28"/>
        </w:rPr>
        <w:t xml:space="preserve"> программа</w:t>
      </w:r>
      <w:r w:rsidR="00EA5937" w:rsidRPr="00C2021D">
        <w:rPr>
          <w:rFonts w:ascii="Times New Roman" w:hAnsi="Times New Roman"/>
          <w:b/>
          <w:sz w:val="32"/>
          <w:szCs w:val="28"/>
        </w:rPr>
        <w:t xml:space="preserve"> воспитателя </w:t>
      </w:r>
    </w:p>
    <w:p w:rsidR="003F17AA" w:rsidRPr="00C2021D" w:rsidRDefault="00067CD5" w:rsidP="003F17AA">
      <w:pPr>
        <w:pStyle w:val="a4"/>
        <w:jc w:val="center"/>
        <w:rPr>
          <w:rFonts w:ascii="Times New Roman" w:hAnsi="Times New Roman"/>
          <w:b/>
          <w:sz w:val="32"/>
          <w:szCs w:val="28"/>
        </w:rPr>
      </w:pPr>
      <w:r w:rsidRPr="00C2021D">
        <w:rPr>
          <w:rFonts w:ascii="Times New Roman" w:hAnsi="Times New Roman"/>
          <w:b/>
          <w:sz w:val="32"/>
          <w:szCs w:val="28"/>
        </w:rPr>
        <w:t xml:space="preserve">Первой младшей </w:t>
      </w:r>
      <w:r w:rsidR="00EA5937" w:rsidRPr="00C2021D">
        <w:rPr>
          <w:rFonts w:ascii="Times New Roman" w:hAnsi="Times New Roman"/>
          <w:b/>
          <w:sz w:val="32"/>
          <w:szCs w:val="28"/>
        </w:rPr>
        <w:t xml:space="preserve"> группы </w:t>
      </w:r>
    </w:p>
    <w:p w:rsidR="003F17AA" w:rsidRPr="00C2021D" w:rsidRDefault="00C2021D" w:rsidP="003F17AA">
      <w:pPr>
        <w:pStyle w:val="a4"/>
        <w:jc w:val="center"/>
        <w:rPr>
          <w:rFonts w:ascii="Times New Roman" w:hAnsi="Times New Roman"/>
          <w:b/>
          <w:sz w:val="32"/>
          <w:szCs w:val="28"/>
        </w:rPr>
      </w:pPr>
      <w:r>
        <w:rPr>
          <w:rFonts w:ascii="Times New Roman" w:hAnsi="Times New Roman"/>
          <w:b/>
          <w:sz w:val="32"/>
          <w:szCs w:val="28"/>
        </w:rPr>
        <w:t>на 2020 – 2021 учебный  год</w:t>
      </w:r>
    </w:p>
    <w:p w:rsidR="003F17AA" w:rsidRPr="00C2021D" w:rsidRDefault="003F17AA" w:rsidP="003F17AA">
      <w:pPr>
        <w:pStyle w:val="a4"/>
        <w:jc w:val="center"/>
        <w:rPr>
          <w:rFonts w:ascii="Times New Roman" w:hAnsi="Times New Roman"/>
          <w:b/>
          <w:sz w:val="28"/>
          <w:szCs w:val="24"/>
        </w:rPr>
      </w:pPr>
    </w:p>
    <w:p w:rsidR="003F17AA" w:rsidRPr="00B42AFF" w:rsidRDefault="003F17AA" w:rsidP="003F17AA">
      <w:pPr>
        <w:pStyle w:val="a4"/>
        <w:rPr>
          <w:rFonts w:ascii="Times New Roman" w:hAnsi="Times New Roman"/>
          <w:b/>
          <w:sz w:val="24"/>
          <w:szCs w:val="24"/>
        </w:rPr>
      </w:pPr>
    </w:p>
    <w:p w:rsidR="003F17AA" w:rsidRPr="000A2C18" w:rsidRDefault="003F17AA" w:rsidP="003F17AA">
      <w:pPr>
        <w:pStyle w:val="a4"/>
        <w:ind w:firstLine="4395"/>
        <w:rPr>
          <w:rStyle w:val="apple-converted-space"/>
          <w:rFonts w:ascii="Times New Roman" w:hAnsi="Times New Roman"/>
          <w:b/>
          <w:sz w:val="24"/>
          <w:szCs w:val="24"/>
          <w:shd w:val="clear" w:color="auto" w:fill="FFFFFF"/>
        </w:rPr>
      </w:pPr>
    </w:p>
    <w:p w:rsidR="003F17AA" w:rsidRPr="000A2C18" w:rsidRDefault="003F17AA" w:rsidP="003F17AA">
      <w:pPr>
        <w:pStyle w:val="a4"/>
        <w:ind w:firstLine="4395"/>
        <w:rPr>
          <w:rStyle w:val="apple-converted-space"/>
          <w:rFonts w:ascii="Times New Roman" w:hAnsi="Times New Roman"/>
          <w:b/>
          <w:sz w:val="24"/>
          <w:szCs w:val="24"/>
          <w:shd w:val="clear" w:color="auto" w:fill="FFFFFF"/>
        </w:rPr>
      </w:pPr>
    </w:p>
    <w:p w:rsidR="003F17AA" w:rsidRPr="000A2C18" w:rsidRDefault="003F17AA" w:rsidP="003F17AA">
      <w:pPr>
        <w:pStyle w:val="a4"/>
        <w:ind w:firstLine="4395"/>
        <w:rPr>
          <w:rStyle w:val="apple-converted-space"/>
          <w:rFonts w:ascii="Times New Roman" w:hAnsi="Times New Roman"/>
          <w:b/>
          <w:sz w:val="24"/>
          <w:szCs w:val="24"/>
          <w:shd w:val="clear" w:color="auto" w:fill="FFFFFF"/>
        </w:rPr>
      </w:pPr>
    </w:p>
    <w:p w:rsidR="003F17AA" w:rsidRPr="000A2C18" w:rsidRDefault="003F17AA" w:rsidP="003F17AA">
      <w:pPr>
        <w:pStyle w:val="a4"/>
        <w:ind w:firstLine="4395"/>
        <w:rPr>
          <w:rStyle w:val="apple-converted-space"/>
          <w:rFonts w:ascii="Times New Roman" w:hAnsi="Times New Roman"/>
          <w:b/>
          <w:sz w:val="24"/>
          <w:szCs w:val="24"/>
          <w:shd w:val="clear" w:color="auto" w:fill="FFFFFF"/>
        </w:rPr>
      </w:pPr>
    </w:p>
    <w:p w:rsidR="003F17AA" w:rsidRDefault="003F17AA" w:rsidP="003F17AA">
      <w:pPr>
        <w:pStyle w:val="a4"/>
        <w:ind w:firstLine="4395"/>
        <w:jc w:val="right"/>
        <w:rPr>
          <w:rStyle w:val="apple-converted-space"/>
          <w:rFonts w:ascii="Times New Roman" w:hAnsi="Times New Roman"/>
          <w:b/>
          <w:sz w:val="24"/>
          <w:szCs w:val="24"/>
          <w:shd w:val="clear" w:color="auto" w:fill="FFFFFF"/>
        </w:rPr>
      </w:pPr>
    </w:p>
    <w:p w:rsidR="003F17AA" w:rsidRPr="000A2C18" w:rsidRDefault="003F17AA" w:rsidP="003F17AA">
      <w:pPr>
        <w:pStyle w:val="a4"/>
        <w:ind w:firstLine="4395"/>
        <w:jc w:val="right"/>
        <w:rPr>
          <w:rStyle w:val="apple-converted-space"/>
          <w:rFonts w:ascii="Times New Roman" w:hAnsi="Times New Roman"/>
          <w:b/>
          <w:sz w:val="24"/>
          <w:szCs w:val="24"/>
          <w:shd w:val="clear" w:color="auto" w:fill="FFFFFF"/>
        </w:rPr>
      </w:pPr>
    </w:p>
    <w:p w:rsidR="003F17AA" w:rsidRPr="000A2C18" w:rsidRDefault="003F17AA" w:rsidP="003F17AA">
      <w:pPr>
        <w:pStyle w:val="a4"/>
        <w:ind w:firstLine="4395"/>
        <w:jc w:val="right"/>
        <w:rPr>
          <w:rStyle w:val="apple-converted-space"/>
          <w:rFonts w:ascii="Times New Roman" w:hAnsi="Times New Roman"/>
          <w:b/>
          <w:sz w:val="24"/>
          <w:szCs w:val="24"/>
          <w:shd w:val="clear" w:color="auto" w:fill="FFFFFF"/>
        </w:rPr>
      </w:pPr>
    </w:p>
    <w:p w:rsidR="003F17AA" w:rsidRPr="000A2C18" w:rsidRDefault="003F17AA" w:rsidP="003F17AA">
      <w:pPr>
        <w:pStyle w:val="a4"/>
        <w:rPr>
          <w:rStyle w:val="apple-converted-space"/>
          <w:rFonts w:ascii="Times New Roman" w:hAnsi="Times New Roman"/>
          <w:b/>
          <w:sz w:val="24"/>
          <w:szCs w:val="24"/>
          <w:shd w:val="clear" w:color="auto" w:fill="FFFFFF"/>
        </w:rPr>
      </w:pPr>
    </w:p>
    <w:p w:rsidR="003F17AA" w:rsidRPr="00B42AFF" w:rsidRDefault="00067CD5" w:rsidP="003F17AA">
      <w:pPr>
        <w:tabs>
          <w:tab w:val="left" w:pos="6237"/>
        </w:tabs>
        <w:ind w:firstLine="4395"/>
      </w:pPr>
      <w:r>
        <w:t xml:space="preserve">                                </w:t>
      </w:r>
      <w:r w:rsidR="00EA5937" w:rsidRPr="00B42AFF">
        <w:t>В</w:t>
      </w:r>
      <w:r w:rsidR="003F17AA" w:rsidRPr="00B42AFF">
        <w:t>оспитатель</w:t>
      </w:r>
      <w:r w:rsidR="00EA5937">
        <w:t xml:space="preserve">: </w:t>
      </w:r>
      <w:r>
        <w:t>Акатова С.А.</w:t>
      </w:r>
    </w:p>
    <w:p w:rsidR="003F17AA" w:rsidRPr="00B42AFF" w:rsidRDefault="003F17AA" w:rsidP="003F17AA">
      <w:pPr>
        <w:ind w:firstLine="4395"/>
        <w:jc w:val="center"/>
      </w:pPr>
    </w:p>
    <w:p w:rsidR="003F17AA" w:rsidRPr="00B42AFF" w:rsidRDefault="003F17AA" w:rsidP="003F17AA">
      <w:pPr>
        <w:jc w:val="center"/>
      </w:pPr>
    </w:p>
    <w:p w:rsidR="003F17AA" w:rsidRPr="000A2C18" w:rsidRDefault="003F17AA" w:rsidP="003F17AA">
      <w:pPr>
        <w:jc w:val="center"/>
        <w:rPr>
          <w:b/>
        </w:rPr>
      </w:pPr>
    </w:p>
    <w:p w:rsidR="003F17AA" w:rsidRPr="000A2C18" w:rsidRDefault="003F17AA" w:rsidP="003F17AA">
      <w:pPr>
        <w:jc w:val="center"/>
        <w:rPr>
          <w:b/>
        </w:rPr>
      </w:pPr>
    </w:p>
    <w:p w:rsidR="003F17AA" w:rsidRPr="000A2C18" w:rsidRDefault="003F17AA" w:rsidP="003F17AA">
      <w:pPr>
        <w:jc w:val="center"/>
        <w:rPr>
          <w:b/>
        </w:rPr>
      </w:pPr>
    </w:p>
    <w:p w:rsidR="003F17AA" w:rsidRPr="000A2C18" w:rsidRDefault="003F17AA" w:rsidP="003F17AA">
      <w:pPr>
        <w:jc w:val="center"/>
        <w:rPr>
          <w:b/>
        </w:rPr>
      </w:pPr>
    </w:p>
    <w:p w:rsidR="003F17AA" w:rsidRDefault="003F17AA" w:rsidP="003F17AA">
      <w:pPr>
        <w:rPr>
          <w:b/>
        </w:rPr>
      </w:pPr>
    </w:p>
    <w:p w:rsidR="003F17AA" w:rsidRPr="000A2C18" w:rsidRDefault="003F17AA" w:rsidP="003F17AA">
      <w:pPr>
        <w:rPr>
          <w:b/>
        </w:rPr>
      </w:pPr>
    </w:p>
    <w:p w:rsidR="003F17AA" w:rsidRDefault="003F17AA" w:rsidP="003F17AA">
      <w:pPr>
        <w:jc w:val="center"/>
        <w:rPr>
          <w:b/>
        </w:rPr>
      </w:pPr>
    </w:p>
    <w:p w:rsidR="003F17AA" w:rsidRDefault="003F17AA" w:rsidP="003F17AA">
      <w:pPr>
        <w:jc w:val="center"/>
        <w:rPr>
          <w:b/>
        </w:rPr>
      </w:pPr>
    </w:p>
    <w:p w:rsidR="000D51B5" w:rsidRPr="00B42AFF" w:rsidRDefault="00947941" w:rsidP="000D51B5">
      <w:pPr>
        <w:jc w:val="center"/>
      </w:pPr>
      <w:proofErr w:type="gramStart"/>
      <w:r>
        <w:t>с</w:t>
      </w:r>
      <w:proofErr w:type="gramEnd"/>
      <w:r w:rsidR="002B4604" w:rsidRPr="00B42AFF">
        <w:t>.</w:t>
      </w:r>
      <w:r>
        <w:t xml:space="preserve"> </w:t>
      </w:r>
      <w:r w:rsidR="002B4604" w:rsidRPr="00B42AFF">
        <w:t>Бичура</w:t>
      </w:r>
    </w:p>
    <w:p w:rsidR="003F17AA" w:rsidRDefault="00C2021D" w:rsidP="000D51B5">
      <w:pPr>
        <w:jc w:val="center"/>
      </w:pPr>
      <w:r>
        <w:t>2020</w:t>
      </w:r>
      <w:r w:rsidR="00C2536A" w:rsidRPr="00B42AFF">
        <w:t>г</w:t>
      </w:r>
      <w:r w:rsidR="003F17AA" w:rsidRPr="00B42AFF">
        <w:t>.</w:t>
      </w:r>
      <w:r>
        <w:t xml:space="preserve"> Август </w:t>
      </w:r>
    </w:p>
    <w:p w:rsidR="003F17AA" w:rsidRPr="003E2DFD" w:rsidRDefault="003F17AA" w:rsidP="003F17AA">
      <w:pPr>
        <w:jc w:val="center"/>
        <w:rPr>
          <w:b/>
        </w:rPr>
      </w:pPr>
      <w:r w:rsidRPr="003E2DFD">
        <w:rPr>
          <w:b/>
          <w:lang w:eastAsia="zh-CN"/>
        </w:rPr>
        <w:lastRenderedPageBreak/>
        <w:t>Содержание</w:t>
      </w:r>
    </w:p>
    <w:p w:rsidR="003F17AA" w:rsidRPr="003E2DFD" w:rsidRDefault="000D51B5" w:rsidP="003F17AA">
      <w:pPr>
        <w:numPr>
          <w:ilvl w:val="0"/>
          <w:numId w:val="1"/>
        </w:numPr>
        <w:tabs>
          <w:tab w:val="clear" w:pos="720"/>
          <w:tab w:val="num" w:pos="0"/>
          <w:tab w:val="left" w:pos="284"/>
        </w:tabs>
        <w:ind w:left="0" w:firstLine="0"/>
        <w:contextualSpacing/>
        <w:rPr>
          <w:b/>
          <w:lang w:eastAsia="zh-CN"/>
        </w:rPr>
      </w:pPr>
      <w:r w:rsidRPr="003E2DFD">
        <w:rPr>
          <w:rFonts w:eastAsia="Calibri"/>
          <w:b/>
          <w:lang w:eastAsia="en-US"/>
        </w:rPr>
        <w:t xml:space="preserve">Целевой </w:t>
      </w:r>
      <w:r w:rsidR="003F17AA" w:rsidRPr="003E2DFD">
        <w:rPr>
          <w:rFonts w:eastAsia="Calibri"/>
          <w:b/>
          <w:lang w:eastAsia="en-US"/>
        </w:rPr>
        <w:t>раздел</w:t>
      </w:r>
      <w:r w:rsidR="003F17AA" w:rsidRPr="003E2DFD">
        <w:rPr>
          <w:rFonts w:eastAsia="Calibri"/>
          <w:lang w:eastAsia="en-US"/>
        </w:rPr>
        <w:t>…</w:t>
      </w:r>
      <w:r w:rsidRPr="003E2DFD">
        <w:rPr>
          <w:rFonts w:eastAsia="Calibri"/>
          <w:lang w:eastAsia="en-US"/>
        </w:rPr>
        <w:t>………………………………………………………</w:t>
      </w:r>
      <w:r w:rsidR="003E2DFD">
        <w:rPr>
          <w:rFonts w:eastAsia="Calibri"/>
          <w:lang w:eastAsia="en-US"/>
        </w:rPr>
        <w:t>……………………</w:t>
      </w:r>
      <w:r w:rsidR="003F17AA" w:rsidRPr="003E2DFD">
        <w:rPr>
          <w:rFonts w:eastAsia="Calibri"/>
          <w:lang w:eastAsia="en-US"/>
        </w:rPr>
        <w:t xml:space="preserve">3          </w:t>
      </w:r>
    </w:p>
    <w:p w:rsidR="003F17AA" w:rsidRPr="003E2DFD" w:rsidRDefault="003F17AA" w:rsidP="003F17AA">
      <w:pPr>
        <w:tabs>
          <w:tab w:val="num" w:pos="0"/>
        </w:tabs>
        <w:rPr>
          <w:lang w:eastAsia="zh-CN"/>
        </w:rPr>
      </w:pPr>
      <w:r w:rsidRPr="003E2DFD">
        <w:rPr>
          <w:b/>
          <w:lang w:eastAsia="zh-CN"/>
        </w:rPr>
        <w:t>1.1.</w:t>
      </w:r>
      <w:r w:rsidRPr="003E2DFD">
        <w:rPr>
          <w:lang w:eastAsia="zh-CN"/>
        </w:rPr>
        <w:t xml:space="preserve"> Пояснительная записка……</w:t>
      </w:r>
      <w:r w:rsidR="000D51B5" w:rsidRPr="003E2DFD">
        <w:rPr>
          <w:lang w:eastAsia="zh-CN"/>
        </w:rPr>
        <w:t xml:space="preserve">………………...………………………. </w:t>
      </w:r>
      <w:r w:rsidR="003E2DFD">
        <w:rPr>
          <w:lang w:eastAsia="zh-CN"/>
        </w:rPr>
        <w:t>…………………….</w:t>
      </w:r>
      <w:r w:rsidRPr="003E2DFD">
        <w:rPr>
          <w:lang w:eastAsia="zh-CN"/>
        </w:rPr>
        <w:t>3</w:t>
      </w:r>
    </w:p>
    <w:p w:rsidR="003F17AA" w:rsidRPr="003E2DFD" w:rsidRDefault="003F17AA" w:rsidP="003F17AA">
      <w:pPr>
        <w:numPr>
          <w:ilvl w:val="1"/>
          <w:numId w:val="1"/>
        </w:numPr>
        <w:tabs>
          <w:tab w:val="num" w:pos="0"/>
          <w:tab w:val="left" w:pos="426"/>
        </w:tabs>
        <w:suppressAutoHyphens/>
        <w:ind w:left="0" w:firstLine="0"/>
        <w:rPr>
          <w:lang w:eastAsia="zh-CN"/>
        </w:rPr>
      </w:pPr>
      <w:r w:rsidRPr="003E2DFD">
        <w:rPr>
          <w:lang w:eastAsia="zh-CN"/>
        </w:rPr>
        <w:t>Возрастные и индиви</w:t>
      </w:r>
      <w:r w:rsidR="00645B8D">
        <w:rPr>
          <w:lang w:eastAsia="zh-CN"/>
        </w:rPr>
        <w:t xml:space="preserve">дуальные особенности </w:t>
      </w:r>
      <w:r w:rsidRPr="003E2DFD">
        <w:rPr>
          <w:lang w:eastAsia="zh-CN"/>
        </w:rPr>
        <w:t xml:space="preserve"> детей п</w:t>
      </w:r>
      <w:r w:rsidR="007948AE">
        <w:rPr>
          <w:lang w:eastAsia="zh-CN"/>
        </w:rPr>
        <w:t>ервой младшей</w:t>
      </w:r>
      <w:r w:rsidR="000D51B5" w:rsidRPr="003E2DFD">
        <w:rPr>
          <w:lang w:eastAsia="zh-CN"/>
        </w:rPr>
        <w:t xml:space="preserve"> </w:t>
      </w:r>
      <w:r w:rsidR="009047B9" w:rsidRPr="003E2DFD">
        <w:rPr>
          <w:lang w:eastAsia="zh-CN"/>
        </w:rPr>
        <w:t xml:space="preserve">группы </w:t>
      </w:r>
      <w:r w:rsidR="000D51B5" w:rsidRPr="003E2DFD">
        <w:rPr>
          <w:lang w:eastAsia="zh-CN"/>
        </w:rPr>
        <w:t>………………………………...</w:t>
      </w:r>
      <w:r w:rsidR="00A07C91" w:rsidRPr="003E2DFD">
        <w:rPr>
          <w:lang w:eastAsia="zh-CN"/>
        </w:rPr>
        <w:t>.........................</w:t>
      </w:r>
      <w:r w:rsidR="003E2DFD">
        <w:rPr>
          <w:lang w:eastAsia="zh-CN"/>
        </w:rPr>
        <w:t>..............................................................</w:t>
      </w:r>
      <w:r w:rsidR="001B5651">
        <w:rPr>
          <w:lang w:eastAsia="zh-CN"/>
        </w:rPr>
        <w:t>.</w:t>
      </w:r>
      <w:r w:rsidR="003E2DFD">
        <w:rPr>
          <w:lang w:eastAsia="zh-CN"/>
        </w:rPr>
        <w:t>.</w:t>
      </w:r>
      <w:r w:rsidR="00901410">
        <w:rPr>
          <w:lang w:eastAsia="zh-CN"/>
        </w:rPr>
        <w:t>4</w:t>
      </w:r>
    </w:p>
    <w:p w:rsidR="003F17AA" w:rsidRPr="003E2DFD" w:rsidRDefault="00EA5937" w:rsidP="003F17AA">
      <w:pPr>
        <w:numPr>
          <w:ilvl w:val="1"/>
          <w:numId w:val="1"/>
        </w:numPr>
        <w:tabs>
          <w:tab w:val="num" w:pos="0"/>
          <w:tab w:val="left" w:pos="426"/>
        </w:tabs>
        <w:suppressAutoHyphens/>
        <w:ind w:left="0" w:firstLine="0"/>
        <w:rPr>
          <w:lang w:eastAsia="zh-CN"/>
        </w:rPr>
      </w:pPr>
      <w:r>
        <w:rPr>
          <w:lang w:eastAsia="zh-CN"/>
        </w:rPr>
        <w:t>Целевые ориентиры</w:t>
      </w:r>
      <w:r w:rsidR="00067CD5">
        <w:rPr>
          <w:lang w:eastAsia="zh-CN"/>
        </w:rPr>
        <w:t xml:space="preserve"> </w:t>
      </w:r>
      <w:r>
        <w:rPr>
          <w:lang w:eastAsia="zh-CN"/>
        </w:rPr>
        <w:t>(п</w:t>
      </w:r>
      <w:r w:rsidRPr="003E2DFD">
        <w:rPr>
          <w:lang w:eastAsia="zh-CN"/>
        </w:rPr>
        <w:t>ланируемые результаты освоения программы</w:t>
      </w:r>
      <w:r w:rsidR="000D51B5" w:rsidRPr="003E2DFD">
        <w:rPr>
          <w:lang w:eastAsia="zh-CN"/>
        </w:rPr>
        <w:t xml:space="preserve">) </w:t>
      </w:r>
      <w:r w:rsidR="00067CD5">
        <w:rPr>
          <w:lang w:eastAsia="zh-CN"/>
        </w:rPr>
        <w:t>………………..</w:t>
      </w:r>
      <w:r w:rsidR="003E2DFD">
        <w:rPr>
          <w:lang w:eastAsia="zh-CN"/>
        </w:rPr>
        <w:t>.</w:t>
      </w:r>
      <w:r w:rsidR="00901410">
        <w:rPr>
          <w:lang w:eastAsia="zh-CN"/>
        </w:rPr>
        <w:t>5</w:t>
      </w:r>
    </w:p>
    <w:p w:rsidR="003F17AA" w:rsidRPr="003E2DFD" w:rsidRDefault="003F17AA" w:rsidP="003F17AA">
      <w:pPr>
        <w:numPr>
          <w:ilvl w:val="0"/>
          <w:numId w:val="1"/>
        </w:numPr>
        <w:tabs>
          <w:tab w:val="clear" w:pos="720"/>
          <w:tab w:val="num" w:pos="284"/>
        </w:tabs>
        <w:suppressAutoHyphens/>
        <w:ind w:left="0" w:firstLine="0"/>
        <w:rPr>
          <w:lang w:eastAsia="zh-CN"/>
        </w:rPr>
      </w:pPr>
      <w:r w:rsidRPr="003E2DFD">
        <w:rPr>
          <w:b/>
          <w:lang w:eastAsia="zh-CN"/>
        </w:rPr>
        <w:t>Содержательный раздел</w:t>
      </w:r>
      <w:r w:rsidR="000D51B5" w:rsidRPr="003E2DFD">
        <w:rPr>
          <w:lang w:eastAsia="zh-CN"/>
        </w:rPr>
        <w:t xml:space="preserve">………………………………………………. </w:t>
      </w:r>
      <w:r w:rsidR="003E2DFD">
        <w:rPr>
          <w:lang w:eastAsia="zh-CN"/>
        </w:rPr>
        <w:t>…………………..</w:t>
      </w:r>
      <w:r w:rsidR="009B19D9">
        <w:rPr>
          <w:lang w:eastAsia="zh-CN"/>
        </w:rPr>
        <w:t>6</w:t>
      </w:r>
    </w:p>
    <w:p w:rsidR="003F17AA" w:rsidRPr="003E2DFD" w:rsidRDefault="003F17AA" w:rsidP="003F17AA">
      <w:pPr>
        <w:tabs>
          <w:tab w:val="left" w:pos="284"/>
        </w:tabs>
        <w:rPr>
          <w:bCs/>
          <w:lang w:eastAsia="en-US"/>
        </w:rPr>
      </w:pPr>
      <w:r w:rsidRPr="003E2DFD">
        <w:rPr>
          <w:b/>
          <w:bCs/>
          <w:lang w:eastAsia="en-US"/>
        </w:rPr>
        <w:t>2.1.</w:t>
      </w:r>
      <w:r w:rsidR="00933AFE" w:rsidRPr="003E2DFD">
        <w:rPr>
          <w:bCs/>
          <w:lang w:eastAsia="en-US"/>
        </w:rPr>
        <w:t>Описание особенностей образовательной деятел</w:t>
      </w:r>
      <w:r w:rsidR="007948AE">
        <w:rPr>
          <w:bCs/>
          <w:lang w:eastAsia="en-US"/>
        </w:rPr>
        <w:t xml:space="preserve">ьности с детьми первой младшей </w:t>
      </w:r>
      <w:r w:rsidR="00933AFE" w:rsidRPr="003E2DFD">
        <w:rPr>
          <w:bCs/>
          <w:lang w:eastAsia="en-US"/>
        </w:rPr>
        <w:t xml:space="preserve"> группы </w:t>
      </w:r>
      <w:r w:rsidR="009047B9" w:rsidRPr="003E2DFD">
        <w:rPr>
          <w:bCs/>
          <w:lang w:eastAsia="en-US"/>
        </w:rPr>
        <w:t>………………………………………………</w:t>
      </w:r>
      <w:r w:rsidR="00A07C91" w:rsidRPr="003E2DFD">
        <w:rPr>
          <w:bCs/>
          <w:lang w:eastAsia="en-US"/>
        </w:rPr>
        <w:t>…</w:t>
      </w:r>
      <w:r w:rsidR="003E2DFD">
        <w:rPr>
          <w:bCs/>
          <w:lang w:eastAsia="en-US"/>
        </w:rPr>
        <w:t>…………………………………………</w:t>
      </w:r>
      <w:r w:rsidR="009B19D9">
        <w:rPr>
          <w:bCs/>
          <w:lang w:eastAsia="en-US"/>
        </w:rPr>
        <w:t>6</w:t>
      </w:r>
    </w:p>
    <w:p w:rsidR="003F17AA" w:rsidRPr="003E2DFD" w:rsidRDefault="003F17AA" w:rsidP="003F17AA">
      <w:r w:rsidRPr="003E2DFD">
        <w:rPr>
          <w:b/>
          <w:bCs/>
          <w:lang w:eastAsia="en-US"/>
        </w:rPr>
        <w:t xml:space="preserve">2.2. </w:t>
      </w:r>
      <w:r w:rsidRPr="003E2DFD">
        <w:rPr>
          <w:color w:val="000000"/>
          <w:lang w:eastAsia="zh-CN"/>
        </w:rPr>
        <w:t>С</w:t>
      </w:r>
      <w:r w:rsidR="00933AFE" w:rsidRPr="003E2DFD">
        <w:rPr>
          <w:color w:val="000000"/>
          <w:lang w:eastAsia="zh-CN"/>
        </w:rPr>
        <w:t>посо</w:t>
      </w:r>
      <w:r w:rsidR="009047B9" w:rsidRPr="003E2DFD">
        <w:rPr>
          <w:color w:val="000000"/>
          <w:lang w:eastAsia="zh-CN"/>
        </w:rPr>
        <w:t xml:space="preserve">бы поддержки детской инициативы </w:t>
      </w:r>
      <w:r w:rsidR="00EA5937">
        <w:rPr>
          <w:color w:val="000000"/>
          <w:lang w:eastAsia="zh-CN"/>
        </w:rPr>
        <w:t xml:space="preserve">в </w:t>
      </w:r>
      <w:r w:rsidR="007948AE">
        <w:t xml:space="preserve"> первой младшей </w:t>
      </w:r>
      <w:r w:rsidR="00725C38" w:rsidRPr="003E2DFD">
        <w:t xml:space="preserve"> группы </w:t>
      </w:r>
      <w:r w:rsidR="00901410">
        <w:t xml:space="preserve"> …</w:t>
      </w:r>
      <w:r w:rsidR="007948AE">
        <w:t>..</w:t>
      </w:r>
      <w:r w:rsidR="00901410">
        <w:t>…………</w:t>
      </w:r>
      <w:r w:rsidR="00645B8D">
        <w:t>.</w:t>
      </w:r>
      <w:r w:rsidR="009B19D9">
        <w:t>11</w:t>
      </w:r>
    </w:p>
    <w:p w:rsidR="00645B8D" w:rsidRDefault="003F17AA" w:rsidP="00645B8D">
      <w:pPr>
        <w:rPr>
          <w:b/>
          <w:bCs/>
          <w:lang w:eastAsia="en-US"/>
        </w:rPr>
      </w:pPr>
      <w:r w:rsidRPr="003E2DFD">
        <w:rPr>
          <w:b/>
        </w:rPr>
        <w:t>2.3.</w:t>
      </w:r>
      <w:r w:rsidR="00933AFE" w:rsidRPr="003E2DFD">
        <w:t>Специфика национальных социокультурных условий</w:t>
      </w:r>
      <w:r w:rsidR="00D175AD">
        <w:t xml:space="preserve"> ………………...</w:t>
      </w:r>
      <w:r w:rsidR="000D51B5" w:rsidRPr="003E2DFD">
        <w:t>…………………………………………………………</w:t>
      </w:r>
      <w:r w:rsidR="00A07C91" w:rsidRPr="003E2DFD">
        <w:t>……</w:t>
      </w:r>
      <w:r w:rsidR="003E2DFD">
        <w:t>………………</w:t>
      </w:r>
      <w:r w:rsidR="009B19D9">
        <w:t>…12</w:t>
      </w:r>
    </w:p>
    <w:p w:rsidR="003F17AA" w:rsidRPr="003E2DFD" w:rsidRDefault="00645B8D" w:rsidP="00645B8D">
      <w:pPr>
        <w:rPr>
          <w:b/>
        </w:rPr>
      </w:pPr>
      <w:r>
        <w:rPr>
          <w:b/>
          <w:bCs/>
          <w:lang w:eastAsia="en-US"/>
        </w:rPr>
        <w:t>2.4.</w:t>
      </w:r>
      <w:r w:rsidR="00933AFE" w:rsidRPr="003E2DFD">
        <w:t>Особенности сотрудничества с семьей воспитанников</w:t>
      </w:r>
      <w:r w:rsidR="009047B9" w:rsidRPr="003E2DFD">
        <w:t>……………</w:t>
      </w:r>
      <w:r w:rsidR="003E2DFD">
        <w:t>……………………</w:t>
      </w:r>
      <w:r w:rsidR="009B19D9">
        <w:t>12</w:t>
      </w:r>
    </w:p>
    <w:p w:rsidR="003F17AA" w:rsidRPr="003E2DFD" w:rsidRDefault="003F17AA" w:rsidP="003F17AA">
      <w:pPr>
        <w:tabs>
          <w:tab w:val="num" w:pos="0"/>
        </w:tabs>
        <w:suppressAutoHyphens/>
        <w:rPr>
          <w:b/>
          <w:lang w:eastAsia="zh-CN"/>
        </w:rPr>
      </w:pPr>
      <w:r w:rsidRPr="003E2DFD">
        <w:rPr>
          <w:b/>
          <w:lang w:eastAsia="zh-CN"/>
        </w:rPr>
        <w:t>3. Организационный раздел</w:t>
      </w:r>
      <w:r w:rsidR="000D51B5" w:rsidRPr="003E2DFD">
        <w:rPr>
          <w:lang w:eastAsia="zh-CN"/>
        </w:rPr>
        <w:t xml:space="preserve">……………………………………………. </w:t>
      </w:r>
      <w:r w:rsidR="003E2DFD">
        <w:rPr>
          <w:lang w:eastAsia="zh-CN"/>
        </w:rPr>
        <w:t>…………………..</w:t>
      </w:r>
      <w:r w:rsidR="009B19D9">
        <w:rPr>
          <w:lang w:eastAsia="zh-CN"/>
        </w:rPr>
        <w:t>15</w:t>
      </w:r>
    </w:p>
    <w:p w:rsidR="003F17AA" w:rsidRPr="003E2DFD" w:rsidRDefault="003F17AA" w:rsidP="003F17AA">
      <w:pPr>
        <w:tabs>
          <w:tab w:val="num" w:pos="0"/>
          <w:tab w:val="left" w:pos="5520"/>
        </w:tabs>
        <w:rPr>
          <w:lang w:eastAsia="zh-CN"/>
        </w:rPr>
      </w:pPr>
      <w:r w:rsidRPr="003E2DFD">
        <w:rPr>
          <w:b/>
          <w:lang w:eastAsia="zh-CN"/>
        </w:rPr>
        <w:t>3.1.</w:t>
      </w:r>
      <w:r w:rsidR="00933AFE" w:rsidRPr="003E2DFD">
        <w:rPr>
          <w:lang w:eastAsia="zh-CN"/>
        </w:rPr>
        <w:t xml:space="preserve">Режим </w:t>
      </w:r>
      <w:r w:rsidR="00D175AD">
        <w:rPr>
          <w:lang w:eastAsia="zh-CN"/>
        </w:rPr>
        <w:t xml:space="preserve">пребывания детей первой младшей </w:t>
      </w:r>
      <w:r w:rsidR="00933AFE" w:rsidRPr="003E2DFD">
        <w:rPr>
          <w:lang w:eastAsia="zh-CN"/>
        </w:rPr>
        <w:t xml:space="preserve"> группы в ДОУ</w:t>
      </w:r>
      <w:r w:rsidR="00933AFE" w:rsidRPr="003E2DFD">
        <w:rPr>
          <w:b/>
          <w:lang w:eastAsia="zh-CN"/>
        </w:rPr>
        <w:t>.</w:t>
      </w:r>
      <w:r w:rsidR="003E2DFD">
        <w:rPr>
          <w:lang w:eastAsia="zh-CN"/>
        </w:rPr>
        <w:t>……</w:t>
      </w:r>
      <w:r w:rsidR="00D175AD">
        <w:rPr>
          <w:lang w:eastAsia="zh-CN"/>
        </w:rPr>
        <w:t>..</w:t>
      </w:r>
      <w:r w:rsidR="003E2DFD">
        <w:rPr>
          <w:lang w:eastAsia="zh-CN"/>
        </w:rPr>
        <w:t>……………………..</w:t>
      </w:r>
      <w:r w:rsidR="009B19D9">
        <w:rPr>
          <w:lang w:eastAsia="zh-CN"/>
        </w:rPr>
        <w:t>15</w:t>
      </w:r>
    </w:p>
    <w:p w:rsidR="00933AFE" w:rsidRPr="003E2DFD" w:rsidRDefault="003F17AA" w:rsidP="003F17AA">
      <w:pPr>
        <w:tabs>
          <w:tab w:val="num" w:pos="0"/>
          <w:tab w:val="left" w:pos="5520"/>
        </w:tabs>
        <w:rPr>
          <w:lang w:eastAsia="zh-CN"/>
        </w:rPr>
      </w:pPr>
      <w:r w:rsidRPr="003E2DFD">
        <w:rPr>
          <w:b/>
          <w:lang w:eastAsia="zh-CN"/>
        </w:rPr>
        <w:t>3.2.</w:t>
      </w:r>
      <w:r w:rsidR="00933AFE" w:rsidRPr="003E2DFD">
        <w:rPr>
          <w:lang w:eastAsia="zh-CN"/>
        </w:rPr>
        <w:t>Модель образовательного процесса</w:t>
      </w:r>
      <w:r w:rsidR="009047B9" w:rsidRPr="003E2DFD">
        <w:rPr>
          <w:lang w:eastAsia="zh-CN"/>
        </w:rPr>
        <w:t>………………………</w:t>
      </w:r>
      <w:r w:rsidR="00A07C91" w:rsidRPr="003E2DFD">
        <w:rPr>
          <w:lang w:eastAsia="zh-CN"/>
        </w:rPr>
        <w:t>…………...</w:t>
      </w:r>
      <w:r w:rsidR="00645B8D">
        <w:rPr>
          <w:lang w:eastAsia="zh-CN"/>
        </w:rPr>
        <w:t>.............................</w:t>
      </w:r>
      <w:r w:rsidR="009B19D9">
        <w:rPr>
          <w:lang w:eastAsia="zh-CN"/>
        </w:rPr>
        <w:t>15</w:t>
      </w:r>
    </w:p>
    <w:p w:rsidR="003F17AA" w:rsidRPr="003E2DFD" w:rsidRDefault="00933AFE" w:rsidP="003F17AA">
      <w:pPr>
        <w:tabs>
          <w:tab w:val="num" w:pos="0"/>
          <w:tab w:val="left" w:pos="5520"/>
        </w:tabs>
        <w:rPr>
          <w:lang w:eastAsia="zh-CN"/>
        </w:rPr>
      </w:pPr>
      <w:r w:rsidRPr="00645B8D">
        <w:rPr>
          <w:b/>
          <w:lang w:eastAsia="zh-CN"/>
        </w:rPr>
        <w:t>3.3</w:t>
      </w:r>
      <w:r w:rsidRPr="003E2DFD">
        <w:rPr>
          <w:lang w:eastAsia="zh-CN"/>
        </w:rPr>
        <w:t xml:space="preserve"> Лист здоровья воспитанников </w:t>
      </w:r>
      <w:r w:rsidR="000D51B5" w:rsidRPr="003E2DFD">
        <w:rPr>
          <w:lang w:eastAsia="zh-CN"/>
        </w:rPr>
        <w:t xml:space="preserve">…………………………. </w:t>
      </w:r>
      <w:r w:rsidR="00A07C91" w:rsidRPr="003E2DFD">
        <w:rPr>
          <w:lang w:eastAsia="zh-CN"/>
        </w:rPr>
        <w:t>……………</w:t>
      </w:r>
      <w:r w:rsidR="003E2DFD">
        <w:rPr>
          <w:lang w:eastAsia="zh-CN"/>
        </w:rPr>
        <w:t>…………………...</w:t>
      </w:r>
      <w:r w:rsidR="009B19D9">
        <w:rPr>
          <w:lang w:eastAsia="zh-CN"/>
        </w:rPr>
        <w:t>16</w:t>
      </w:r>
    </w:p>
    <w:p w:rsidR="00933AFE" w:rsidRPr="003E2DFD" w:rsidRDefault="00933AFE" w:rsidP="003F17AA">
      <w:pPr>
        <w:tabs>
          <w:tab w:val="num" w:pos="0"/>
          <w:tab w:val="left" w:pos="5520"/>
        </w:tabs>
        <w:rPr>
          <w:lang w:eastAsia="zh-CN"/>
        </w:rPr>
      </w:pPr>
      <w:r w:rsidRPr="00645B8D">
        <w:rPr>
          <w:b/>
          <w:lang w:eastAsia="zh-CN"/>
        </w:rPr>
        <w:t>3.4</w:t>
      </w:r>
      <w:r w:rsidRPr="003E2DFD">
        <w:rPr>
          <w:lang w:eastAsia="zh-CN"/>
        </w:rPr>
        <w:t>. Социальный паспорт группы</w:t>
      </w:r>
      <w:r w:rsidR="00725C38" w:rsidRPr="003E2DFD">
        <w:rPr>
          <w:lang w:eastAsia="zh-CN"/>
        </w:rPr>
        <w:t>…………………………………</w:t>
      </w:r>
      <w:r w:rsidR="00A07C91" w:rsidRPr="003E2DFD">
        <w:rPr>
          <w:lang w:eastAsia="zh-CN"/>
        </w:rPr>
        <w:t>………</w:t>
      </w:r>
      <w:r w:rsidR="003E2DFD">
        <w:rPr>
          <w:lang w:eastAsia="zh-CN"/>
        </w:rPr>
        <w:t>…………………..</w:t>
      </w:r>
      <w:r w:rsidR="009B19D9">
        <w:rPr>
          <w:lang w:eastAsia="zh-CN"/>
        </w:rPr>
        <w:t>16</w:t>
      </w:r>
    </w:p>
    <w:p w:rsidR="00D5032B" w:rsidRPr="003E2DFD" w:rsidRDefault="00725C38" w:rsidP="003F17AA">
      <w:pPr>
        <w:tabs>
          <w:tab w:val="num" w:pos="0"/>
          <w:tab w:val="left" w:pos="5520"/>
        </w:tabs>
        <w:rPr>
          <w:lang w:eastAsia="zh-CN"/>
        </w:rPr>
      </w:pPr>
      <w:r w:rsidRPr="00645B8D">
        <w:rPr>
          <w:b/>
          <w:lang w:eastAsia="zh-CN"/>
        </w:rPr>
        <w:t>3.5</w:t>
      </w:r>
      <w:r w:rsidRPr="003E2DFD">
        <w:rPr>
          <w:lang w:eastAsia="zh-CN"/>
        </w:rPr>
        <w:t xml:space="preserve">. </w:t>
      </w:r>
      <w:proofErr w:type="spellStart"/>
      <w:r w:rsidRPr="003E2DFD">
        <w:rPr>
          <w:lang w:eastAsia="zh-CN"/>
        </w:rPr>
        <w:t>П</w:t>
      </w:r>
      <w:r w:rsidR="00D5032B" w:rsidRPr="003E2DFD">
        <w:rPr>
          <w:lang w:eastAsia="zh-CN"/>
        </w:rPr>
        <w:t>рофилактическо</w:t>
      </w:r>
      <w:proofErr w:type="spellEnd"/>
      <w:r w:rsidR="00D5032B" w:rsidRPr="003E2DFD">
        <w:rPr>
          <w:lang w:eastAsia="zh-CN"/>
        </w:rPr>
        <w:t>-оздоровительный план</w:t>
      </w:r>
      <w:r w:rsidR="00A07C91" w:rsidRPr="003E2DFD">
        <w:rPr>
          <w:lang w:eastAsia="zh-CN"/>
        </w:rPr>
        <w:t>……………………………</w:t>
      </w:r>
      <w:r w:rsidR="003E2DFD">
        <w:rPr>
          <w:lang w:eastAsia="zh-CN"/>
        </w:rPr>
        <w:t>………………….</w:t>
      </w:r>
      <w:r w:rsidR="009B19D9">
        <w:rPr>
          <w:lang w:eastAsia="zh-CN"/>
        </w:rPr>
        <w:t>17</w:t>
      </w:r>
    </w:p>
    <w:p w:rsidR="00D5032B" w:rsidRPr="003E2DFD" w:rsidRDefault="00D5032B" w:rsidP="003F17AA">
      <w:pPr>
        <w:tabs>
          <w:tab w:val="num" w:pos="0"/>
          <w:tab w:val="left" w:pos="5520"/>
        </w:tabs>
        <w:rPr>
          <w:lang w:eastAsia="zh-CN"/>
        </w:rPr>
      </w:pPr>
      <w:r w:rsidRPr="00645B8D">
        <w:rPr>
          <w:b/>
          <w:lang w:eastAsia="zh-CN"/>
        </w:rPr>
        <w:t>3.6</w:t>
      </w:r>
      <w:r w:rsidRPr="003E2DFD">
        <w:rPr>
          <w:lang w:eastAsia="zh-CN"/>
        </w:rPr>
        <w:t xml:space="preserve"> Традиции группы, культурно-досуговая деятельность</w:t>
      </w:r>
      <w:r w:rsidR="00725C38" w:rsidRPr="003E2DFD">
        <w:rPr>
          <w:lang w:eastAsia="zh-CN"/>
        </w:rPr>
        <w:t>……………</w:t>
      </w:r>
      <w:r w:rsidR="00A07C91" w:rsidRPr="003E2DFD">
        <w:rPr>
          <w:lang w:eastAsia="zh-CN"/>
        </w:rPr>
        <w:t>…</w:t>
      </w:r>
      <w:r w:rsidR="003E2DFD">
        <w:rPr>
          <w:lang w:eastAsia="zh-CN"/>
        </w:rPr>
        <w:t>………………….</w:t>
      </w:r>
      <w:r w:rsidR="009B19D9">
        <w:rPr>
          <w:lang w:eastAsia="zh-CN"/>
        </w:rPr>
        <w:t>18</w:t>
      </w:r>
    </w:p>
    <w:p w:rsidR="00D5032B" w:rsidRPr="003E2DFD" w:rsidRDefault="00D5032B" w:rsidP="003F17AA">
      <w:pPr>
        <w:tabs>
          <w:tab w:val="num" w:pos="0"/>
          <w:tab w:val="left" w:pos="5520"/>
        </w:tabs>
        <w:rPr>
          <w:lang w:eastAsia="zh-CN"/>
        </w:rPr>
      </w:pPr>
      <w:r w:rsidRPr="00645B8D">
        <w:rPr>
          <w:b/>
          <w:lang w:eastAsia="zh-CN"/>
        </w:rPr>
        <w:t>3.7</w:t>
      </w:r>
      <w:r w:rsidRPr="003E2DFD">
        <w:rPr>
          <w:lang w:eastAsia="zh-CN"/>
        </w:rPr>
        <w:t xml:space="preserve">. </w:t>
      </w:r>
      <w:r w:rsidR="00EA5937">
        <w:rPr>
          <w:lang w:eastAsia="zh-CN"/>
        </w:rPr>
        <w:t xml:space="preserve">Материально-техническое </w:t>
      </w:r>
      <w:r w:rsidR="00901410">
        <w:rPr>
          <w:lang w:eastAsia="zh-CN"/>
        </w:rPr>
        <w:t>сопровождение</w:t>
      </w:r>
      <w:r w:rsidR="00092E64">
        <w:rPr>
          <w:lang w:eastAsia="zh-CN"/>
        </w:rPr>
        <w:t xml:space="preserve">  образовательного процесса……………</w:t>
      </w:r>
      <w:r w:rsidR="00645B8D">
        <w:rPr>
          <w:lang w:eastAsia="zh-CN"/>
        </w:rPr>
        <w:t>.</w:t>
      </w:r>
      <w:r w:rsidR="009B19D9">
        <w:rPr>
          <w:lang w:eastAsia="zh-CN"/>
        </w:rPr>
        <w:t xml:space="preserve">  18</w:t>
      </w:r>
    </w:p>
    <w:p w:rsidR="00EA5937" w:rsidRDefault="00065BCA" w:rsidP="00EA5937">
      <w:pPr>
        <w:tabs>
          <w:tab w:val="num" w:pos="0"/>
          <w:tab w:val="left" w:pos="5520"/>
        </w:tabs>
        <w:rPr>
          <w:lang w:eastAsia="zh-CN"/>
        </w:rPr>
      </w:pPr>
      <w:r w:rsidRPr="00645B8D">
        <w:rPr>
          <w:b/>
          <w:lang w:eastAsia="zh-CN"/>
        </w:rPr>
        <w:t>3.8</w:t>
      </w:r>
      <w:r w:rsidRPr="003E2DFD">
        <w:rPr>
          <w:lang w:eastAsia="zh-CN"/>
        </w:rPr>
        <w:t>. Организация предметно пространственной среды</w:t>
      </w:r>
      <w:r w:rsidR="00A07C91" w:rsidRPr="003E2DFD">
        <w:rPr>
          <w:lang w:eastAsia="zh-CN"/>
        </w:rPr>
        <w:t>…………………</w:t>
      </w:r>
      <w:r w:rsidR="003E2DFD">
        <w:rPr>
          <w:lang w:eastAsia="zh-CN"/>
        </w:rPr>
        <w:t>……………………</w:t>
      </w:r>
      <w:r w:rsidR="009B19D9">
        <w:rPr>
          <w:lang w:eastAsia="zh-CN"/>
        </w:rPr>
        <w:t>18</w:t>
      </w:r>
    </w:p>
    <w:p w:rsidR="00EA5937" w:rsidRPr="003E2DFD" w:rsidRDefault="00EA5937" w:rsidP="00EA5937">
      <w:pPr>
        <w:tabs>
          <w:tab w:val="num" w:pos="0"/>
          <w:tab w:val="left" w:pos="5520"/>
        </w:tabs>
        <w:rPr>
          <w:lang w:eastAsia="zh-CN"/>
        </w:rPr>
      </w:pPr>
      <w:r w:rsidRPr="00645B8D">
        <w:rPr>
          <w:b/>
          <w:lang w:eastAsia="zh-CN"/>
        </w:rPr>
        <w:t>3.9</w:t>
      </w:r>
      <w:r w:rsidRPr="003E2DFD">
        <w:rPr>
          <w:lang w:eastAsia="zh-CN"/>
        </w:rPr>
        <w:t xml:space="preserve">. Программно-методическое обеспечение образовательного процесса </w:t>
      </w:r>
    </w:p>
    <w:p w:rsidR="00EA5937" w:rsidRPr="003E2DFD" w:rsidRDefault="00EA5937" w:rsidP="00EA5937">
      <w:pPr>
        <w:tabs>
          <w:tab w:val="num" w:pos="0"/>
          <w:tab w:val="left" w:pos="5520"/>
        </w:tabs>
        <w:rPr>
          <w:lang w:eastAsia="zh-CN"/>
        </w:rPr>
      </w:pPr>
      <w:r w:rsidRPr="003E2DFD">
        <w:rPr>
          <w:lang w:eastAsia="zh-CN"/>
        </w:rPr>
        <w:t>по образовательным областям……………………………………………</w:t>
      </w:r>
      <w:r w:rsidR="009B19D9">
        <w:rPr>
          <w:lang w:eastAsia="zh-CN"/>
        </w:rPr>
        <w:t>……………………19</w:t>
      </w:r>
    </w:p>
    <w:p w:rsidR="00065BCA" w:rsidRDefault="00065BCA" w:rsidP="003F17AA">
      <w:pPr>
        <w:tabs>
          <w:tab w:val="num" w:pos="0"/>
          <w:tab w:val="left" w:pos="5520"/>
        </w:tabs>
        <w:rPr>
          <w:lang w:eastAsia="zh-CN"/>
        </w:rPr>
      </w:pPr>
    </w:p>
    <w:p w:rsidR="00EA5937" w:rsidRPr="003E2DFD" w:rsidRDefault="00EA5937" w:rsidP="003F17AA">
      <w:pPr>
        <w:tabs>
          <w:tab w:val="num" w:pos="0"/>
          <w:tab w:val="left" w:pos="5520"/>
        </w:tabs>
        <w:rPr>
          <w:lang w:eastAsia="zh-CN"/>
        </w:rPr>
      </w:pPr>
    </w:p>
    <w:p w:rsidR="000D51B5" w:rsidRPr="003E2DFD" w:rsidRDefault="000D51B5" w:rsidP="003F17AA">
      <w:pPr>
        <w:tabs>
          <w:tab w:val="num" w:pos="0"/>
          <w:tab w:val="left" w:pos="5520"/>
        </w:tabs>
        <w:rPr>
          <w:lang w:eastAsia="zh-CN"/>
        </w:rPr>
      </w:pPr>
    </w:p>
    <w:p w:rsidR="000D51B5" w:rsidRDefault="000D51B5" w:rsidP="003F17AA">
      <w:pPr>
        <w:tabs>
          <w:tab w:val="num" w:pos="0"/>
          <w:tab w:val="left" w:pos="5520"/>
        </w:tabs>
        <w:rPr>
          <w:sz w:val="28"/>
          <w:szCs w:val="28"/>
          <w:lang w:eastAsia="zh-CN"/>
        </w:rPr>
      </w:pPr>
    </w:p>
    <w:p w:rsidR="000D51B5" w:rsidRDefault="000D51B5"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0769E8" w:rsidRDefault="000769E8" w:rsidP="003F17AA">
      <w:pPr>
        <w:tabs>
          <w:tab w:val="num" w:pos="0"/>
          <w:tab w:val="left" w:pos="5520"/>
        </w:tabs>
        <w:rPr>
          <w:sz w:val="28"/>
          <w:szCs w:val="28"/>
          <w:lang w:eastAsia="zh-CN"/>
        </w:rPr>
      </w:pPr>
    </w:p>
    <w:p w:rsidR="003E2DFD" w:rsidRDefault="003E2DFD" w:rsidP="003F17AA">
      <w:pPr>
        <w:tabs>
          <w:tab w:val="num" w:pos="0"/>
          <w:tab w:val="left" w:pos="5520"/>
        </w:tabs>
        <w:rPr>
          <w:sz w:val="28"/>
          <w:szCs w:val="28"/>
          <w:lang w:eastAsia="zh-CN"/>
        </w:rPr>
      </w:pPr>
    </w:p>
    <w:p w:rsidR="003E2DFD" w:rsidRDefault="003E2DFD" w:rsidP="003F17AA">
      <w:pPr>
        <w:tabs>
          <w:tab w:val="num" w:pos="0"/>
          <w:tab w:val="left" w:pos="5520"/>
        </w:tabs>
        <w:rPr>
          <w:sz w:val="28"/>
          <w:szCs w:val="28"/>
          <w:lang w:eastAsia="zh-CN"/>
        </w:rPr>
      </w:pPr>
    </w:p>
    <w:p w:rsidR="003E2DFD" w:rsidRDefault="003E2DFD" w:rsidP="003F17AA">
      <w:pPr>
        <w:tabs>
          <w:tab w:val="num" w:pos="0"/>
          <w:tab w:val="left" w:pos="5520"/>
        </w:tabs>
        <w:rPr>
          <w:sz w:val="28"/>
          <w:szCs w:val="28"/>
          <w:lang w:eastAsia="zh-CN"/>
        </w:rPr>
      </w:pPr>
    </w:p>
    <w:p w:rsidR="00645B8D" w:rsidRDefault="00645B8D" w:rsidP="003F17AA">
      <w:pPr>
        <w:tabs>
          <w:tab w:val="num" w:pos="0"/>
          <w:tab w:val="left" w:pos="5520"/>
        </w:tabs>
        <w:rPr>
          <w:sz w:val="28"/>
          <w:szCs w:val="28"/>
          <w:lang w:eastAsia="zh-CN"/>
        </w:rPr>
      </w:pPr>
    </w:p>
    <w:p w:rsidR="00154E4E" w:rsidRDefault="00154E4E" w:rsidP="003F17AA">
      <w:pPr>
        <w:tabs>
          <w:tab w:val="num" w:pos="0"/>
          <w:tab w:val="left" w:pos="5520"/>
        </w:tabs>
        <w:rPr>
          <w:sz w:val="28"/>
          <w:szCs w:val="28"/>
          <w:lang w:eastAsia="zh-CN"/>
        </w:rPr>
      </w:pPr>
    </w:p>
    <w:p w:rsidR="00154E4E" w:rsidRDefault="00154E4E" w:rsidP="003F17AA">
      <w:pPr>
        <w:tabs>
          <w:tab w:val="num" w:pos="0"/>
          <w:tab w:val="left" w:pos="5520"/>
        </w:tabs>
        <w:rPr>
          <w:sz w:val="28"/>
          <w:szCs w:val="28"/>
          <w:lang w:eastAsia="zh-CN"/>
        </w:rPr>
      </w:pPr>
    </w:p>
    <w:p w:rsidR="000D51B5" w:rsidRPr="003E2DFD" w:rsidRDefault="0006361A" w:rsidP="00C2021D">
      <w:pPr>
        <w:tabs>
          <w:tab w:val="num" w:pos="0"/>
          <w:tab w:val="left" w:pos="5520"/>
        </w:tabs>
        <w:jc w:val="center"/>
        <w:rPr>
          <w:b/>
          <w:lang w:eastAsia="zh-CN"/>
        </w:rPr>
      </w:pPr>
      <w:r w:rsidRPr="003E2DFD">
        <w:rPr>
          <w:b/>
          <w:lang w:eastAsia="zh-CN"/>
        </w:rPr>
        <w:lastRenderedPageBreak/>
        <w:t xml:space="preserve">1. </w:t>
      </w:r>
      <w:r w:rsidR="000D51B5" w:rsidRPr="003E2DFD">
        <w:rPr>
          <w:b/>
          <w:lang w:eastAsia="zh-CN"/>
        </w:rPr>
        <w:t>Целевой раздел</w:t>
      </w:r>
    </w:p>
    <w:p w:rsidR="000D51B5" w:rsidRPr="003E2DFD" w:rsidRDefault="0006361A" w:rsidP="00AB2690">
      <w:pPr>
        <w:tabs>
          <w:tab w:val="num" w:pos="0"/>
          <w:tab w:val="left" w:pos="5520"/>
        </w:tabs>
        <w:rPr>
          <w:b/>
        </w:rPr>
      </w:pPr>
      <w:r w:rsidRPr="003E2DFD">
        <w:rPr>
          <w:b/>
        </w:rPr>
        <w:t>1.1 Пояснительная записка</w:t>
      </w:r>
    </w:p>
    <w:p w:rsidR="00AB2690" w:rsidRDefault="003A7FAF" w:rsidP="0006361A">
      <w:pPr>
        <w:jc w:val="both"/>
      </w:pPr>
      <w:r>
        <w:t xml:space="preserve">         </w:t>
      </w:r>
      <w:r w:rsidR="0006361A" w:rsidRPr="003E2DFD">
        <w:t>Рабочая программа по развит</w:t>
      </w:r>
      <w:r w:rsidR="008D7B7B">
        <w:t xml:space="preserve">ию детей первой младшей группы </w:t>
      </w:r>
      <w:r w:rsidR="0006361A" w:rsidRPr="003E2DFD">
        <w:t xml:space="preserve"> (Далее - Программа) разработана в соответствии с основной примерной общеобразовательной программой, в соответствии с </w:t>
      </w:r>
      <w:proofErr w:type="gramStart"/>
      <w:r w:rsidR="0006361A" w:rsidRPr="003E2DFD">
        <w:t>Федеральными</w:t>
      </w:r>
      <w:proofErr w:type="gramEnd"/>
      <w:r w:rsidR="0006361A" w:rsidRPr="003E2DFD">
        <w:t xml:space="preserve"> государственным образовательным стандартом к структуре основной общеобразовательной программы дошкольного образования. Программа определяет содержание и организацию образовательного </w:t>
      </w:r>
      <w:r w:rsidR="00AB2690">
        <w:t xml:space="preserve">процесса  первой младшей группы  </w:t>
      </w:r>
      <w:r w:rsidR="004B49C7">
        <w:t xml:space="preserve">МБДОУ детский сад </w:t>
      </w:r>
      <w:r w:rsidR="002978A1" w:rsidRPr="003E2DFD">
        <w:t>«Теремок</w:t>
      </w:r>
      <w:r w:rsidR="004B49C7">
        <w:t xml:space="preserve">». </w:t>
      </w:r>
      <w:r w:rsidR="0006361A" w:rsidRPr="003E2DFD">
        <w:t xml:space="preserve">Рабочая программа по </w:t>
      </w:r>
      <w:r w:rsidR="004B49C7">
        <w:t xml:space="preserve">развитию детей  первой младшей </w:t>
      </w:r>
      <w:r w:rsidR="0006361A" w:rsidRPr="003E2DFD">
        <w:t>группы детского сада обеспечивает разносторонне</w:t>
      </w:r>
      <w:r w:rsidR="004B49C7">
        <w:t>е развитие детей в возрасте от 1,5 до 3</w:t>
      </w:r>
      <w:r w:rsidR="0006361A" w:rsidRPr="003E2DFD">
        <w:t xml:space="preserve"> лет с учетом их возрастных и индивидуальных особе</w:t>
      </w:r>
      <w:r>
        <w:t>нностей по о</w:t>
      </w:r>
      <w:r w:rsidR="00AB2690">
        <w:t>сновным образовательным направлениям:  социально-коммуникативному</w:t>
      </w:r>
      <w:r>
        <w:t>,</w:t>
      </w:r>
      <w:r w:rsidR="0006361A" w:rsidRPr="003E2DFD">
        <w:t xml:space="preserve"> познавательно</w:t>
      </w:r>
      <w:r w:rsidR="00AB2690">
        <w:t>му</w:t>
      </w:r>
      <w:r>
        <w:t>,</w:t>
      </w:r>
      <w:r w:rsidR="00AB2690">
        <w:t xml:space="preserve"> речевому,  художественно-эстетическому</w:t>
      </w:r>
      <w:r w:rsidR="008D7B7B">
        <w:t xml:space="preserve"> </w:t>
      </w:r>
      <w:r w:rsidR="00D82C9D">
        <w:t>и</w:t>
      </w:r>
      <w:r w:rsidR="00AB2690">
        <w:t xml:space="preserve"> физическому</w:t>
      </w:r>
      <w:r w:rsidR="0006361A" w:rsidRPr="003E2DFD">
        <w:t xml:space="preserve">. </w:t>
      </w:r>
      <w:r w:rsidR="008D7B7B">
        <w:t xml:space="preserve"> </w:t>
      </w:r>
    </w:p>
    <w:p w:rsidR="0006361A" w:rsidRPr="003E2DFD" w:rsidRDefault="00AB2690" w:rsidP="0006361A">
      <w:pPr>
        <w:jc w:val="both"/>
      </w:pPr>
      <w:r>
        <w:t xml:space="preserve">        </w:t>
      </w:r>
      <w:r w:rsidR="0006361A" w:rsidRPr="003E2DFD">
        <w:t>Содержание образовательного пр</w:t>
      </w:r>
      <w:r w:rsidR="008D7B7B">
        <w:t xml:space="preserve">оцесса в первой младшей группе </w:t>
      </w:r>
      <w:r w:rsidR="0006361A" w:rsidRPr="003E2DFD">
        <w:t xml:space="preserve"> выстроено в соответствии с программой "От рождения до школы" под ред. Н.Е. </w:t>
      </w:r>
      <w:proofErr w:type="spellStart"/>
      <w:r w:rsidR="0006361A" w:rsidRPr="003E2DFD">
        <w:t>Вераксы</w:t>
      </w:r>
      <w:proofErr w:type="spellEnd"/>
      <w:r w:rsidR="0006361A" w:rsidRPr="003E2DFD">
        <w:t xml:space="preserve">, Т.С. Комаровой, М.А. Васильевой. Реализуемая программа строится на принципе личностно-ориентированного взаимодействия взрослого с детьми. </w:t>
      </w:r>
    </w:p>
    <w:p w:rsidR="0006361A" w:rsidRPr="003E2DFD" w:rsidRDefault="0006361A" w:rsidP="0006361A">
      <w:pPr>
        <w:ind w:firstLine="709"/>
        <w:jc w:val="both"/>
      </w:pPr>
      <w:r w:rsidRPr="003E2DFD">
        <w:t>Данная Программа разработана в соответствии со следующими нормативными документами:</w:t>
      </w:r>
    </w:p>
    <w:p w:rsidR="0006361A" w:rsidRPr="003E2DFD" w:rsidRDefault="0006361A" w:rsidP="0006361A">
      <w:pPr>
        <w:jc w:val="both"/>
      </w:pPr>
      <w:r w:rsidRPr="003E2DFD">
        <w:t xml:space="preserve"> - Федеральный закон от 29.12.2012г. № 273-ФЗ «Об образовании в Российской Федерации»;</w:t>
      </w:r>
    </w:p>
    <w:p w:rsidR="00065BCA" w:rsidRPr="003E2DFD" w:rsidRDefault="00065BCA" w:rsidP="00065BCA">
      <w:pPr>
        <w:jc w:val="both"/>
      </w:pPr>
      <w:r w:rsidRPr="003E2DFD">
        <w:t>- Приказ Министерства образования и науки РФ от 30.08.2013г. № 1014 «Об утверждении Порядка организации и осуществления образовательной деятельности по ООП- образовательным программам дошкольного образования»;</w:t>
      </w:r>
    </w:p>
    <w:p w:rsidR="00065BCA" w:rsidRPr="003E2DFD" w:rsidRDefault="00065BCA" w:rsidP="00065BCA">
      <w:pPr>
        <w:jc w:val="both"/>
      </w:pPr>
      <w:r w:rsidRPr="003E2DFD">
        <w:t xml:space="preserve"> - Приказ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06361A" w:rsidRPr="003E2DFD" w:rsidRDefault="0006361A" w:rsidP="00065BCA">
      <w:pPr>
        <w:jc w:val="both"/>
      </w:pPr>
      <w:r w:rsidRPr="003E2DFD">
        <w:t xml:space="preserve">- 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ДОО»; </w:t>
      </w:r>
    </w:p>
    <w:p w:rsidR="0006361A" w:rsidRPr="003E2DFD" w:rsidRDefault="0006361A" w:rsidP="0006361A">
      <w:pPr>
        <w:jc w:val="both"/>
      </w:pPr>
      <w:r w:rsidRPr="003E2DFD">
        <w:t>- Устав</w:t>
      </w:r>
      <w:r w:rsidR="002978A1" w:rsidRPr="003E2DFD">
        <w:t xml:space="preserve"> МБДОУ д.с</w:t>
      </w:r>
      <w:proofErr w:type="gramStart"/>
      <w:r w:rsidR="002978A1" w:rsidRPr="003E2DFD">
        <w:t>.«</w:t>
      </w:r>
      <w:proofErr w:type="gramEnd"/>
      <w:r w:rsidR="002978A1" w:rsidRPr="003E2DFD">
        <w:t>Теремок</w:t>
      </w:r>
      <w:r w:rsidR="007A5429" w:rsidRPr="003E2DFD">
        <w:t>».</w:t>
      </w:r>
    </w:p>
    <w:p w:rsidR="007A5429" w:rsidRPr="003E2DFD" w:rsidRDefault="007A5429" w:rsidP="0006361A">
      <w:pPr>
        <w:jc w:val="both"/>
      </w:pPr>
      <w:r w:rsidRPr="003E2DFD">
        <w:t xml:space="preserve">- </w:t>
      </w:r>
      <w:r w:rsidR="005818F9">
        <w:t xml:space="preserve"> Основная </w:t>
      </w:r>
      <w:r w:rsidR="00B35BE0">
        <w:t xml:space="preserve"> </w:t>
      </w:r>
      <w:r w:rsidRPr="003E2DFD">
        <w:t xml:space="preserve">Образовательная </w:t>
      </w:r>
      <w:r w:rsidR="00911F8C">
        <w:t xml:space="preserve"> программа МБДОУ детский сад </w:t>
      </w:r>
      <w:r w:rsidRPr="003E2DFD">
        <w:t>«Теремок».</w:t>
      </w:r>
    </w:p>
    <w:p w:rsidR="0006361A" w:rsidRPr="003E2DFD" w:rsidRDefault="0006361A" w:rsidP="0006361A">
      <w:pPr>
        <w:ind w:firstLine="709"/>
        <w:jc w:val="both"/>
        <w:rPr>
          <w:color w:val="000000"/>
          <w:lang w:eastAsia="zh-CN"/>
        </w:rPr>
      </w:pPr>
      <w:r w:rsidRPr="003E2DFD">
        <w:rPr>
          <w:b/>
          <w:color w:val="000000"/>
          <w:lang w:eastAsia="zh-CN"/>
        </w:rPr>
        <w:t xml:space="preserve">Целью </w:t>
      </w:r>
      <w:r w:rsidRPr="003E2DFD">
        <w:rPr>
          <w:b/>
          <w:lang w:eastAsia="zh-CN"/>
        </w:rPr>
        <w:t>рабочей программы</w:t>
      </w:r>
      <w:r w:rsidR="006A4093" w:rsidRPr="003E2DFD">
        <w:rPr>
          <w:b/>
          <w:lang w:eastAsia="zh-CN"/>
        </w:rPr>
        <w:t xml:space="preserve"> -</w:t>
      </w:r>
      <w:r w:rsidRPr="003E2DFD">
        <w:rPr>
          <w:lang w:eastAsia="zh-CN"/>
        </w:rPr>
        <w:t xml:space="preserve"> является </w:t>
      </w:r>
      <w:r w:rsidRPr="003E2DFD">
        <w:rPr>
          <w:color w:val="000000"/>
          <w:lang w:eastAsia="zh-CN"/>
        </w:rPr>
        <w:t>создание благоприятных условий для</w:t>
      </w:r>
      <w:r w:rsidR="00AE1421" w:rsidRPr="003E2DFD">
        <w:rPr>
          <w:color w:val="000000"/>
          <w:lang w:eastAsia="zh-CN"/>
        </w:rPr>
        <w:t xml:space="preserve"> эффе</w:t>
      </w:r>
      <w:r w:rsidR="006A4093" w:rsidRPr="003E2DFD">
        <w:rPr>
          <w:color w:val="000000"/>
          <w:lang w:eastAsia="zh-CN"/>
        </w:rPr>
        <w:t>ктивного планирования, организации, управления воспитательно-образовательным процессом</w:t>
      </w:r>
      <w:r w:rsidR="00AE1421" w:rsidRPr="003E2DFD">
        <w:rPr>
          <w:color w:val="000000"/>
          <w:lang w:eastAsia="zh-CN"/>
        </w:rPr>
        <w:t xml:space="preserve"> в рамках реализации образовательных областей в соответствии с федеральным государственным образовательным стандартом.</w:t>
      </w:r>
    </w:p>
    <w:p w:rsidR="000D6628" w:rsidRDefault="000D6628" w:rsidP="000D6628">
      <w:pPr>
        <w:shd w:val="clear" w:color="auto" w:fill="FFFFFF"/>
        <w:suppressAutoHyphens/>
        <w:autoSpaceDE w:val="0"/>
        <w:ind w:firstLine="709"/>
        <w:jc w:val="both"/>
        <w:rPr>
          <w:b/>
          <w:color w:val="000000"/>
          <w:lang w:eastAsia="zh-CN"/>
        </w:rPr>
      </w:pPr>
      <w:r w:rsidRPr="003E2DFD">
        <w:rPr>
          <w:b/>
          <w:color w:val="000000"/>
          <w:lang w:eastAsia="zh-CN"/>
        </w:rPr>
        <w:t>Задачи:</w:t>
      </w:r>
    </w:p>
    <w:p w:rsidR="00AB2690" w:rsidRDefault="00AB2690" w:rsidP="00AB2690">
      <w:pPr>
        <w:shd w:val="clear" w:color="auto" w:fill="FFFFFF"/>
        <w:suppressAutoHyphens/>
        <w:autoSpaceDE w:val="0"/>
        <w:ind w:firstLine="709"/>
        <w:jc w:val="both"/>
        <w:rPr>
          <w:color w:val="000000"/>
          <w:lang w:eastAsia="zh-CN"/>
        </w:rPr>
      </w:pPr>
      <w:r>
        <w:rPr>
          <w:color w:val="000000"/>
          <w:lang w:eastAsia="zh-CN"/>
        </w:rPr>
        <w:t>- Адаптация детей 1 м</w:t>
      </w:r>
      <w:r w:rsidR="00B35BE0">
        <w:rPr>
          <w:color w:val="000000"/>
          <w:lang w:eastAsia="zh-CN"/>
        </w:rPr>
        <w:t xml:space="preserve">ладшей группы раннего возраста  развитие и воспитания </w:t>
      </w:r>
      <w:r>
        <w:rPr>
          <w:color w:val="000000"/>
          <w:lang w:eastAsia="zh-CN"/>
        </w:rPr>
        <w:t xml:space="preserve"> их с учетом образовательных областей.</w:t>
      </w:r>
    </w:p>
    <w:p w:rsidR="00AC2883" w:rsidRDefault="00AC2883" w:rsidP="004D2FB4">
      <w:pPr>
        <w:jc w:val="both"/>
        <w:rPr>
          <w:b/>
        </w:rPr>
      </w:pPr>
    </w:p>
    <w:p w:rsidR="006824CD" w:rsidRPr="003E2DFD" w:rsidRDefault="007A5429" w:rsidP="004D2FB4">
      <w:pPr>
        <w:jc w:val="both"/>
        <w:rPr>
          <w:b/>
        </w:rPr>
      </w:pPr>
      <w:r w:rsidRPr="003E2DFD">
        <w:rPr>
          <w:b/>
        </w:rPr>
        <w:t>Принципы и подходы</w:t>
      </w:r>
      <w:r w:rsidR="006824CD" w:rsidRPr="003E2DFD">
        <w:rPr>
          <w:b/>
        </w:rPr>
        <w:t xml:space="preserve"> в организации образовательного процесса</w:t>
      </w:r>
      <w:r w:rsidR="00EC62B5" w:rsidRPr="003E2DFD">
        <w:rPr>
          <w:b/>
        </w:rPr>
        <w:t>.</w:t>
      </w:r>
    </w:p>
    <w:p w:rsidR="0041781B" w:rsidRDefault="0041781B" w:rsidP="00B35BE0">
      <w:r>
        <w:t xml:space="preserve">         Рабочая программа  разработана в соответствии с Основными принципами ФГОС:  </w:t>
      </w:r>
    </w:p>
    <w:p w:rsidR="00B35BE0" w:rsidRDefault="00B35BE0" w:rsidP="00B35BE0">
      <w: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B35BE0" w:rsidRDefault="00B35BE0" w:rsidP="00B35BE0">
      <w:r>
        <w:t>- индивидуализацию дошкольного образования (в том числе одарённых детей и детей с ограниченными возможностями здоровья);</w:t>
      </w:r>
    </w:p>
    <w:p w:rsidR="00B35BE0" w:rsidRDefault="00B35BE0" w:rsidP="00B35BE0">
      <w:r>
        <w:t>- содействие и сотрудничество детей и взрослых, признание ребенка полноценным участником (субъектом) образовательных отношений;</w:t>
      </w:r>
    </w:p>
    <w:p w:rsidR="00B35BE0" w:rsidRDefault="00B35BE0" w:rsidP="00B35BE0">
      <w:r>
        <w:t>- поддержку инициативы детей в различных видах деятельности;</w:t>
      </w:r>
    </w:p>
    <w:p w:rsidR="00B35BE0" w:rsidRDefault="00B35BE0" w:rsidP="00B35BE0">
      <w:r>
        <w:t>- партнерство с семьей;</w:t>
      </w:r>
    </w:p>
    <w:p w:rsidR="00B35BE0" w:rsidRDefault="00B35BE0" w:rsidP="00B35BE0">
      <w:r>
        <w:t>- приобщение детей к социокультурным нормам, традициям семьи, общества и государства;</w:t>
      </w:r>
    </w:p>
    <w:p w:rsidR="00B35BE0" w:rsidRDefault="00B35BE0" w:rsidP="00B35BE0">
      <w:r>
        <w:lastRenderedPageBreak/>
        <w:t>- формирование познавательных интересов и познавательных действий ребенка в различных видах деятельности;</w:t>
      </w:r>
    </w:p>
    <w:p w:rsidR="00B35BE0" w:rsidRDefault="00B35BE0" w:rsidP="00B35BE0">
      <w:r>
        <w:t>- возрастную адекватность (соответствия условий, требований, методов возрасту  и особенностям развития);</w:t>
      </w:r>
    </w:p>
    <w:p w:rsidR="00B35BE0" w:rsidRDefault="00B35BE0" w:rsidP="00B35BE0">
      <w:r>
        <w:t>- учёт этнокультурной ситуации развития детей.</w:t>
      </w:r>
    </w:p>
    <w:p w:rsidR="00B35BE0" w:rsidRDefault="00B35BE0" w:rsidP="00B35BE0">
      <w:r>
        <w:t>- обеспечение преемственности дошкольного общего  и  начального общего образования.</w:t>
      </w:r>
    </w:p>
    <w:p w:rsidR="00B35BE0" w:rsidRDefault="00684EEE" w:rsidP="00B35BE0">
      <w:r>
        <w:t xml:space="preserve">     </w:t>
      </w:r>
      <w:r w:rsidR="00B35BE0">
        <w:t xml:space="preserve">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w:t>
      </w:r>
      <w:proofErr w:type="spellStart"/>
      <w:r w:rsidR="00B35BE0">
        <w:t>Вераксы</w:t>
      </w:r>
      <w:proofErr w:type="spellEnd"/>
      <w:r w:rsidR="00B35BE0">
        <w:t>, Т. С. Комаровой, М.А. Васильевой в соответствии с ФГОС:</w:t>
      </w:r>
    </w:p>
    <w:p w:rsidR="00B35BE0" w:rsidRPr="00684EEE" w:rsidRDefault="00B35BE0" w:rsidP="00B35BE0">
      <w:pPr>
        <w:rPr>
          <w:b/>
        </w:rPr>
      </w:pPr>
      <w:r w:rsidRPr="00684EEE">
        <w:rPr>
          <w:b/>
        </w:rPr>
        <w:t>Программа:</w:t>
      </w:r>
    </w:p>
    <w:p w:rsidR="00B35BE0" w:rsidRDefault="00B35BE0" w:rsidP="00B35BE0">
      <w:r>
        <w:t>• соответствует принципу развивающего образования, целью которого является развитие ребенка;</w:t>
      </w:r>
    </w:p>
    <w:p w:rsidR="00B35BE0" w:rsidRDefault="00B35BE0" w:rsidP="00B35BE0">
      <w:r>
        <w:t>• сочетает принципы научной обоснованности и практической применимости;</w:t>
      </w:r>
    </w:p>
    <w:p w:rsidR="00B35BE0" w:rsidRDefault="00B35BE0" w:rsidP="00B35BE0">
      <w: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B35BE0" w:rsidRDefault="00B35BE0" w:rsidP="00B35BE0">
      <w: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B35BE0" w:rsidRDefault="00B35BE0" w:rsidP="00B35BE0">
      <w:r>
        <w:t>• основывается на комплексно-тематическом принципе построения образовательного процесса;</w:t>
      </w:r>
    </w:p>
    <w:p w:rsidR="00B35BE0" w:rsidRDefault="00B35BE0" w:rsidP="00B35BE0">
      <w: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B35BE0" w:rsidRDefault="00B35BE0" w:rsidP="00B35BE0">
      <w:r>
        <w:t>Показателем того, что работа оказывает положительное влияние на детей, является:</w:t>
      </w:r>
    </w:p>
    <w:p w:rsidR="00B35BE0" w:rsidRDefault="00B35BE0" w:rsidP="00B35BE0">
      <w:r>
        <w:t> - проявление детьми инициативы, действенного отношения к окружающей жизни;</w:t>
      </w:r>
    </w:p>
    <w:p w:rsidR="00B35BE0" w:rsidRDefault="00B35BE0" w:rsidP="00B35BE0">
      <w:r>
        <w:t>-  желание слушать, читать книги с общественной тематикой;</w:t>
      </w:r>
    </w:p>
    <w:p w:rsidR="00B35BE0" w:rsidRDefault="00B35BE0" w:rsidP="00B35BE0">
      <w:r>
        <w:t>-  наблюдения за детьми (как они помогают друг другу; как относятся к книгам  на основе специально созданных ситуаций и др.).</w:t>
      </w:r>
    </w:p>
    <w:p w:rsidR="00AC2883" w:rsidRDefault="00AC2883" w:rsidP="00B35BE0"/>
    <w:p w:rsidR="000D6628" w:rsidRDefault="00CF3182" w:rsidP="00AC2883">
      <w:pPr>
        <w:jc w:val="both"/>
        <w:rPr>
          <w:b/>
          <w:lang w:eastAsia="zh-CN"/>
        </w:rPr>
      </w:pPr>
      <w:r>
        <w:t xml:space="preserve">      </w:t>
      </w:r>
      <w:r w:rsidR="00135389">
        <w:rPr>
          <w:b/>
          <w:lang w:eastAsia="zh-CN"/>
        </w:rPr>
        <w:t>1.2.</w:t>
      </w:r>
      <w:r w:rsidR="000D6628" w:rsidRPr="003E2DFD">
        <w:rPr>
          <w:b/>
          <w:lang w:eastAsia="zh-CN"/>
        </w:rPr>
        <w:t>Возрастные и индиви</w:t>
      </w:r>
      <w:r w:rsidR="00373DC9">
        <w:rPr>
          <w:b/>
          <w:lang w:eastAsia="zh-CN"/>
        </w:rPr>
        <w:t xml:space="preserve">дуальные особенности </w:t>
      </w:r>
      <w:r w:rsidR="004B49C7">
        <w:rPr>
          <w:b/>
          <w:lang w:eastAsia="zh-CN"/>
        </w:rPr>
        <w:t xml:space="preserve"> первой младшей </w:t>
      </w:r>
      <w:r w:rsidR="00684EEE">
        <w:rPr>
          <w:b/>
          <w:lang w:eastAsia="zh-CN"/>
        </w:rPr>
        <w:t xml:space="preserve"> группы.</w:t>
      </w:r>
    </w:p>
    <w:p w:rsidR="001B5651" w:rsidRPr="00591303" w:rsidRDefault="001B5651" w:rsidP="001B5651">
      <w:pPr>
        <w:spacing w:line="252" w:lineRule="atLeast"/>
        <w:ind w:right="75"/>
        <w:jc w:val="both"/>
        <w:textAlignment w:val="baseline"/>
        <w:rPr>
          <w:szCs w:val="28"/>
        </w:rPr>
      </w:pPr>
      <w:r>
        <w:rPr>
          <w:szCs w:val="28"/>
          <w:bdr w:val="none" w:sz="0" w:space="0" w:color="auto" w:frame="1"/>
        </w:rPr>
        <w:t xml:space="preserve">      </w:t>
      </w:r>
      <w:r w:rsidRPr="00591303">
        <w:rPr>
          <w:szCs w:val="28"/>
          <w:bdr w:val="none" w:sz="0" w:space="0" w:color="auto" w:frame="1"/>
        </w:rPr>
        <w:t>На втором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1B5651" w:rsidRPr="00591303" w:rsidRDefault="001B5651" w:rsidP="001B5651">
      <w:pPr>
        <w:spacing w:line="252" w:lineRule="atLeast"/>
        <w:ind w:right="75"/>
        <w:jc w:val="both"/>
        <w:textAlignment w:val="baseline"/>
        <w:rPr>
          <w:szCs w:val="28"/>
        </w:rPr>
      </w:pPr>
      <w:r w:rsidRPr="00591303">
        <w:rPr>
          <w:szCs w:val="28"/>
          <w:bdr w:val="none" w:sz="0" w:space="0" w:color="auto" w:frame="1"/>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1B5651" w:rsidRPr="00591303" w:rsidRDefault="001B5651" w:rsidP="001B5651">
      <w:pPr>
        <w:spacing w:line="252" w:lineRule="atLeast"/>
        <w:ind w:right="75"/>
        <w:jc w:val="both"/>
        <w:textAlignment w:val="baseline"/>
        <w:rPr>
          <w:szCs w:val="28"/>
        </w:rPr>
      </w:pPr>
      <w:r w:rsidRPr="00591303">
        <w:rPr>
          <w:szCs w:val="28"/>
          <w:bdr w:val="none" w:sz="0" w:space="0" w:color="auto" w:frame="1"/>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1B5651">
        <w:rPr>
          <w:b/>
          <w:bCs/>
          <w:szCs w:val="28"/>
          <w:bdr w:val="none" w:sz="0" w:space="0" w:color="auto" w:frame="1"/>
        </w:rPr>
        <w:t>образца, регулирующего собственную активность ребенка.</w:t>
      </w:r>
    </w:p>
    <w:p w:rsidR="001B5651" w:rsidRPr="00591303" w:rsidRDefault="001B5651" w:rsidP="001B5651">
      <w:pPr>
        <w:spacing w:line="252" w:lineRule="atLeast"/>
        <w:ind w:right="75"/>
        <w:jc w:val="both"/>
        <w:textAlignment w:val="baseline"/>
        <w:rPr>
          <w:szCs w:val="28"/>
        </w:rPr>
      </w:pPr>
      <w:r w:rsidRPr="00591303">
        <w:rPr>
          <w:szCs w:val="28"/>
          <w:bdr w:val="none" w:sz="0" w:space="0" w:color="auto" w:frame="1"/>
        </w:rPr>
        <w:t xml:space="preserve">В ходе совместной </w:t>
      </w:r>
      <w:proofErr w:type="gramStart"/>
      <w:r w:rsidRPr="00591303">
        <w:rPr>
          <w:szCs w:val="28"/>
          <w:bdr w:val="none" w:sz="0" w:space="0" w:color="auto" w:frame="1"/>
        </w:rPr>
        <w:t>со</w:t>
      </w:r>
      <w:proofErr w:type="gramEnd"/>
      <w:r w:rsidRPr="00591303">
        <w:rPr>
          <w:szCs w:val="28"/>
          <w:bdr w:val="none" w:sz="0" w:space="0" w:color="auto" w:frame="1"/>
        </w:rPr>
        <w:t xml:space="preserve"> взрослыми предметной деятельности </w:t>
      </w:r>
      <w:r w:rsidRPr="001B5651">
        <w:rPr>
          <w:b/>
          <w:bCs/>
          <w:szCs w:val="28"/>
          <w:bdr w:val="none" w:sz="0" w:space="0" w:color="auto" w:frame="1"/>
        </w:rPr>
        <w:t>продолжает развиваться понимание речи. </w:t>
      </w:r>
      <w:r w:rsidRPr="00591303">
        <w:rPr>
          <w:szCs w:val="28"/>
          <w:bdr w:val="none" w:sz="0" w:space="0" w:color="auto" w:frame="1"/>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1B5651" w:rsidRPr="00591303" w:rsidRDefault="001B5651" w:rsidP="001B5651">
      <w:pPr>
        <w:spacing w:line="252" w:lineRule="atLeast"/>
        <w:ind w:right="75"/>
        <w:jc w:val="both"/>
        <w:textAlignment w:val="baseline"/>
        <w:rPr>
          <w:szCs w:val="28"/>
        </w:rPr>
      </w:pPr>
      <w:r w:rsidRPr="00591303">
        <w:rPr>
          <w:szCs w:val="28"/>
          <w:bdr w:val="none" w:sz="0" w:space="0" w:color="auto" w:frame="1"/>
        </w:rPr>
        <w:t>Количество понимаемых слов значительно возрастает. Совершенствуется регуляция поведения в результате обращения взрослых к ребенку</w:t>
      </w:r>
      <w:r w:rsidRPr="001B5651">
        <w:rPr>
          <w:b/>
          <w:bCs/>
          <w:szCs w:val="28"/>
          <w:bdr w:val="none" w:sz="0" w:space="0" w:color="auto" w:frame="1"/>
        </w:rPr>
        <w:t>, </w:t>
      </w:r>
      <w:r w:rsidRPr="00591303">
        <w:rPr>
          <w:szCs w:val="28"/>
          <w:bdr w:val="none" w:sz="0" w:space="0" w:color="auto" w:frame="1"/>
        </w:rPr>
        <w:t>который </w:t>
      </w:r>
      <w:r w:rsidRPr="001B5651">
        <w:rPr>
          <w:b/>
          <w:bCs/>
          <w:szCs w:val="28"/>
          <w:bdr w:val="none" w:sz="0" w:space="0" w:color="auto" w:frame="1"/>
        </w:rPr>
        <w:t>начинает понимать не только инструкцию, но и</w:t>
      </w:r>
      <w:r w:rsidRPr="00591303">
        <w:rPr>
          <w:szCs w:val="28"/>
          <w:bdr w:val="none" w:sz="0" w:space="0" w:color="auto" w:frame="1"/>
        </w:rPr>
        <w:t> </w:t>
      </w:r>
      <w:r w:rsidRPr="001B5651">
        <w:rPr>
          <w:b/>
          <w:bCs/>
          <w:szCs w:val="28"/>
          <w:bdr w:val="none" w:sz="0" w:space="0" w:color="auto" w:frame="1"/>
        </w:rPr>
        <w:t>рассказ взрослых.</w:t>
      </w:r>
    </w:p>
    <w:p w:rsidR="001B5651" w:rsidRPr="00591303" w:rsidRDefault="001B5651" w:rsidP="001B5651">
      <w:pPr>
        <w:spacing w:line="252" w:lineRule="atLeast"/>
        <w:ind w:right="75"/>
        <w:jc w:val="both"/>
        <w:textAlignment w:val="baseline"/>
        <w:rPr>
          <w:szCs w:val="28"/>
        </w:rPr>
      </w:pPr>
      <w:r w:rsidRPr="00591303">
        <w:rPr>
          <w:szCs w:val="28"/>
          <w:bdr w:val="none" w:sz="0" w:space="0" w:color="auto" w:frame="1"/>
        </w:rPr>
        <w:t>Интенсивно развивается активная речь детей. К трем годам они осваивают основные грамматические структуры, пытаются строить простые предложения</w:t>
      </w:r>
      <w:proofErr w:type="gramStart"/>
      <w:r w:rsidRPr="00591303">
        <w:rPr>
          <w:szCs w:val="28"/>
          <w:bdr w:val="none" w:sz="0" w:space="0" w:color="auto" w:frame="1"/>
        </w:rPr>
        <w:t> </w:t>
      </w:r>
      <w:r w:rsidRPr="001B5651">
        <w:rPr>
          <w:b/>
          <w:bCs/>
          <w:szCs w:val="28"/>
          <w:bdr w:val="none" w:sz="0" w:space="0" w:color="auto" w:frame="1"/>
        </w:rPr>
        <w:t>,</w:t>
      </w:r>
      <w:proofErr w:type="gramEnd"/>
      <w:r w:rsidRPr="001B5651">
        <w:rPr>
          <w:b/>
          <w:bCs/>
          <w:szCs w:val="28"/>
          <w:bdr w:val="none" w:sz="0" w:space="0" w:color="auto" w:frame="1"/>
        </w:rPr>
        <w:t> </w:t>
      </w:r>
      <w:r w:rsidRPr="00591303">
        <w:rPr>
          <w:szCs w:val="28"/>
          <w:bdr w:val="none" w:sz="0" w:space="0" w:color="auto" w:frame="1"/>
        </w:rPr>
        <w:t xml:space="preserve">в разговоре со </w:t>
      </w:r>
      <w:r w:rsidRPr="00591303">
        <w:rPr>
          <w:szCs w:val="28"/>
          <w:bdr w:val="none" w:sz="0" w:space="0" w:color="auto" w:frame="1"/>
        </w:rPr>
        <w:lastRenderedPageBreak/>
        <w:t>взрослым используют практически все части речи. Активный словарь достигает примерно 1000-1500 слов.</w:t>
      </w:r>
    </w:p>
    <w:p w:rsidR="001B5651" w:rsidRPr="00591303" w:rsidRDefault="00283BD9" w:rsidP="001B5651">
      <w:pPr>
        <w:spacing w:line="252" w:lineRule="atLeast"/>
        <w:ind w:right="75"/>
        <w:jc w:val="both"/>
        <w:textAlignment w:val="baseline"/>
        <w:rPr>
          <w:szCs w:val="28"/>
        </w:rPr>
      </w:pPr>
      <w:r>
        <w:rPr>
          <w:szCs w:val="28"/>
          <w:bdr w:val="none" w:sz="0" w:space="0" w:color="auto" w:frame="1"/>
        </w:rPr>
        <w:t xml:space="preserve">      </w:t>
      </w:r>
      <w:r w:rsidR="001B5651" w:rsidRPr="00591303">
        <w:rPr>
          <w:szCs w:val="28"/>
          <w:bdr w:val="none" w:sz="0" w:space="0" w:color="auto" w:frame="1"/>
        </w:rPr>
        <w:t>К концу третьего года жизни </w:t>
      </w:r>
      <w:r w:rsidR="001B5651" w:rsidRPr="001B5651">
        <w:rPr>
          <w:b/>
          <w:bCs/>
          <w:szCs w:val="28"/>
          <w:bdr w:val="none" w:sz="0" w:space="0" w:color="auto" w:frame="1"/>
        </w:rPr>
        <w:t>речь становится средством общения ребенка</w:t>
      </w:r>
      <w:r w:rsidR="001B5651" w:rsidRPr="00591303">
        <w:rPr>
          <w:szCs w:val="28"/>
          <w:bdr w:val="none" w:sz="0" w:space="0" w:color="auto" w:frame="1"/>
        </w:rPr>
        <w:t> </w:t>
      </w:r>
      <w:r w:rsidR="001B5651" w:rsidRPr="001B5651">
        <w:rPr>
          <w:b/>
          <w:bCs/>
          <w:szCs w:val="28"/>
          <w:bdr w:val="none" w:sz="0" w:space="0" w:color="auto" w:frame="1"/>
        </w:rPr>
        <w:t>со сверстниками. </w:t>
      </w:r>
      <w:r w:rsidR="001B5651" w:rsidRPr="00591303">
        <w:rPr>
          <w:szCs w:val="28"/>
          <w:bdr w:val="none" w:sz="0" w:space="0" w:color="auto" w:frame="1"/>
        </w:rPr>
        <w:t>В этом возрасте у детей формируются новые виды деятельности: игра, рисование, конструирование.</w:t>
      </w:r>
      <w:r>
        <w:rPr>
          <w:szCs w:val="28"/>
          <w:bdr w:val="none" w:sz="0" w:space="0" w:color="auto" w:frame="1"/>
        </w:rPr>
        <w:t xml:space="preserve">  </w:t>
      </w:r>
      <w:r w:rsidR="001B5651" w:rsidRPr="00591303">
        <w:rPr>
          <w:szCs w:val="28"/>
          <w:bdr w:val="none" w:sz="0" w:space="0" w:color="auto" w:frame="1"/>
        </w:rPr>
        <w:t>Игра носит процессуальный характер, главное в ней — действия, которые </w:t>
      </w:r>
      <w:r w:rsidR="001B5651" w:rsidRPr="001B5651">
        <w:rPr>
          <w:b/>
          <w:bCs/>
          <w:szCs w:val="28"/>
          <w:bdr w:val="none" w:sz="0" w:space="0" w:color="auto" w:frame="1"/>
        </w:rPr>
        <w:t>совершаются </w:t>
      </w:r>
      <w:r w:rsidR="001B5651" w:rsidRPr="00591303">
        <w:rPr>
          <w:szCs w:val="28"/>
          <w:bdr w:val="none" w:sz="0" w:space="0" w:color="auto" w:frame="1"/>
        </w:rPr>
        <w:t>с игровыми предметами, приближенными к реальности. </w:t>
      </w:r>
    </w:p>
    <w:p w:rsidR="001B5651" w:rsidRPr="00591303" w:rsidRDefault="001B5651" w:rsidP="001B5651">
      <w:pPr>
        <w:spacing w:line="252" w:lineRule="atLeast"/>
        <w:ind w:right="75"/>
        <w:jc w:val="both"/>
        <w:textAlignment w:val="baseline"/>
        <w:rPr>
          <w:szCs w:val="28"/>
        </w:rPr>
      </w:pPr>
      <w:r w:rsidRPr="00591303">
        <w:rPr>
          <w:szCs w:val="28"/>
          <w:bdr w:val="none" w:sz="0" w:space="0" w:color="auto" w:frame="1"/>
        </w:rPr>
        <w:t>В середине </w:t>
      </w:r>
      <w:r w:rsidRPr="001B5651">
        <w:rPr>
          <w:b/>
          <w:bCs/>
          <w:szCs w:val="28"/>
          <w:bdr w:val="none" w:sz="0" w:space="0" w:color="auto" w:frame="1"/>
        </w:rPr>
        <w:t>третьего года жизни появляются действия с предметами заместителями.</w:t>
      </w:r>
    </w:p>
    <w:p w:rsidR="001B5651" w:rsidRPr="00591303" w:rsidRDefault="001B5651" w:rsidP="001B5651">
      <w:pPr>
        <w:spacing w:line="252" w:lineRule="atLeast"/>
        <w:ind w:right="75"/>
        <w:jc w:val="both"/>
        <w:textAlignment w:val="baseline"/>
        <w:rPr>
          <w:szCs w:val="28"/>
        </w:rPr>
      </w:pPr>
      <w:r w:rsidRPr="00591303">
        <w:rPr>
          <w:szCs w:val="28"/>
          <w:bdr w:val="none" w:sz="0" w:space="0" w:color="auto" w:frame="1"/>
        </w:rPr>
        <w:t>Появление собственно изобразительной деятельности обусловлено тем, что ребенок уже </w:t>
      </w:r>
      <w:r w:rsidRPr="001B5651">
        <w:rPr>
          <w:b/>
          <w:bCs/>
          <w:szCs w:val="28"/>
          <w:bdr w:val="none" w:sz="0" w:space="0" w:color="auto" w:frame="1"/>
        </w:rPr>
        <w:t>способен сформулировать намерение изобразить какой либо </w:t>
      </w:r>
      <w:r w:rsidRPr="00591303">
        <w:rPr>
          <w:szCs w:val="28"/>
          <w:bdr w:val="none" w:sz="0" w:space="0" w:color="auto" w:frame="1"/>
        </w:rPr>
        <w:t>предмет. Типичным является изображение человека в виде «</w:t>
      </w:r>
      <w:proofErr w:type="spellStart"/>
      <w:r w:rsidRPr="00591303">
        <w:rPr>
          <w:szCs w:val="28"/>
          <w:bdr w:val="none" w:sz="0" w:space="0" w:color="auto" w:frame="1"/>
        </w:rPr>
        <w:t>головонога</w:t>
      </w:r>
      <w:proofErr w:type="spellEnd"/>
      <w:r w:rsidRPr="00591303">
        <w:rPr>
          <w:szCs w:val="28"/>
          <w:bdr w:val="none" w:sz="0" w:space="0" w:color="auto" w:frame="1"/>
        </w:rPr>
        <w:t>» — окружности и отходящих от нее линий.</w:t>
      </w:r>
      <w:r w:rsidR="00283BD9">
        <w:rPr>
          <w:szCs w:val="28"/>
          <w:bdr w:val="none" w:sz="0" w:space="0" w:color="auto" w:frame="1"/>
        </w:rPr>
        <w:t xml:space="preserve">   </w:t>
      </w:r>
      <w:r w:rsidRPr="00591303">
        <w:rPr>
          <w:szCs w:val="28"/>
          <w:bdr w:val="none" w:sz="0" w:space="0" w:color="auto" w:frame="1"/>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1B5651" w:rsidRPr="00591303" w:rsidRDefault="001B5651" w:rsidP="001B5651">
      <w:pPr>
        <w:spacing w:line="252" w:lineRule="atLeast"/>
        <w:ind w:right="75"/>
        <w:jc w:val="both"/>
        <w:textAlignment w:val="baseline"/>
        <w:rPr>
          <w:szCs w:val="28"/>
        </w:rPr>
      </w:pPr>
      <w:r w:rsidRPr="001B5651">
        <w:rPr>
          <w:b/>
          <w:bCs/>
          <w:szCs w:val="28"/>
          <w:bdr w:val="none" w:sz="0" w:space="0" w:color="auto" w:frame="1"/>
        </w:rPr>
        <w:t>Совершенствуется </w:t>
      </w:r>
      <w:r w:rsidRPr="00591303">
        <w:rPr>
          <w:szCs w:val="28"/>
          <w:bdr w:val="none" w:sz="0" w:space="0" w:color="auto" w:frame="1"/>
        </w:rPr>
        <w:t>слуховое восприятие, прежде всего </w:t>
      </w:r>
      <w:r w:rsidRPr="001B5651">
        <w:rPr>
          <w:b/>
          <w:bCs/>
          <w:szCs w:val="28"/>
          <w:bdr w:val="none" w:sz="0" w:space="0" w:color="auto" w:frame="1"/>
        </w:rPr>
        <w:t>фонематический слух. </w:t>
      </w:r>
      <w:r w:rsidRPr="00591303">
        <w:rPr>
          <w:szCs w:val="28"/>
          <w:bdr w:val="none" w:sz="0" w:space="0" w:color="auto" w:frame="1"/>
        </w:rPr>
        <w:t>К трем годам дети воспринимают все звуки родного языка, но произносят их с большими искажениями.</w:t>
      </w:r>
      <w:r w:rsidR="00283BD9">
        <w:rPr>
          <w:szCs w:val="28"/>
          <w:bdr w:val="none" w:sz="0" w:space="0" w:color="auto" w:frame="1"/>
        </w:rPr>
        <w:t xml:space="preserve">  </w:t>
      </w:r>
      <w:r w:rsidRPr="00591303">
        <w:rPr>
          <w:szCs w:val="28"/>
          <w:bdr w:val="none" w:sz="0" w:space="0" w:color="auto" w:frame="1"/>
        </w:rPr>
        <w:t xml:space="preserve">Основной формой мышления становится </w:t>
      </w:r>
      <w:proofErr w:type="gramStart"/>
      <w:r w:rsidRPr="00591303">
        <w:rPr>
          <w:szCs w:val="28"/>
          <w:bdr w:val="none" w:sz="0" w:space="0" w:color="auto" w:frame="1"/>
        </w:rPr>
        <w:t>наглядно-действенная</w:t>
      </w:r>
      <w:proofErr w:type="gramEnd"/>
      <w:r w:rsidRPr="00591303">
        <w:rPr>
          <w:szCs w:val="28"/>
          <w:bdr w:val="none" w:sz="0" w:space="0" w:color="auto" w:frame="1"/>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1B5651" w:rsidRPr="00591303" w:rsidRDefault="001B5651" w:rsidP="001B5651">
      <w:pPr>
        <w:spacing w:line="252" w:lineRule="atLeast"/>
        <w:ind w:right="75"/>
        <w:jc w:val="both"/>
        <w:textAlignment w:val="baseline"/>
        <w:rPr>
          <w:szCs w:val="28"/>
        </w:rPr>
      </w:pPr>
      <w:r w:rsidRPr="00591303">
        <w:rPr>
          <w:szCs w:val="28"/>
          <w:bdr w:val="none" w:sz="0" w:space="0" w:color="auto" w:frame="1"/>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1B5651">
        <w:rPr>
          <w:b/>
          <w:bCs/>
          <w:szCs w:val="28"/>
          <w:bdr w:val="none" w:sz="0" w:space="0" w:color="auto" w:frame="1"/>
        </w:rPr>
        <w:t>начинает</w:t>
      </w:r>
      <w:r w:rsidRPr="00591303">
        <w:rPr>
          <w:szCs w:val="28"/>
          <w:bdr w:val="none" w:sz="0" w:space="0" w:color="auto" w:frame="1"/>
        </w:rPr>
        <w:t> </w:t>
      </w:r>
      <w:r w:rsidRPr="001B5651">
        <w:rPr>
          <w:b/>
          <w:bCs/>
          <w:szCs w:val="28"/>
          <w:bdr w:val="none" w:sz="0" w:space="0" w:color="auto" w:frame="1"/>
        </w:rPr>
        <w:t>складываться и произвольность поведения. </w:t>
      </w:r>
      <w:r w:rsidRPr="00591303">
        <w:rPr>
          <w:szCs w:val="28"/>
          <w:bdr w:val="none" w:sz="0" w:space="0" w:color="auto" w:frame="1"/>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591303">
        <w:rPr>
          <w:szCs w:val="28"/>
          <w:bdr w:val="none" w:sz="0" w:space="0" w:color="auto" w:frame="1"/>
        </w:rPr>
        <w:t>со</w:t>
      </w:r>
      <w:proofErr w:type="gramEnd"/>
      <w:r w:rsidRPr="00591303">
        <w:rPr>
          <w:szCs w:val="28"/>
          <w:bdr w:val="none" w:sz="0" w:space="0" w:color="auto" w:frame="1"/>
        </w:rPr>
        <w:t xml:space="preserve"> взрослым и др. Кризис может продолжаться от нескольких месяцев до двух лет.</w:t>
      </w:r>
    </w:p>
    <w:p w:rsidR="001B5651" w:rsidRDefault="001B5651" w:rsidP="00180AE9">
      <w:pPr>
        <w:pStyle w:val="c5"/>
        <w:spacing w:before="0" w:beforeAutospacing="0" w:after="0" w:afterAutospacing="0"/>
        <w:ind w:firstLine="708"/>
        <w:jc w:val="both"/>
        <w:rPr>
          <w:b/>
          <w:bCs/>
          <w:color w:val="333333"/>
        </w:rPr>
      </w:pPr>
    </w:p>
    <w:p w:rsidR="00415645" w:rsidRDefault="00180AE9" w:rsidP="0041781B">
      <w:pPr>
        <w:jc w:val="center"/>
        <w:rPr>
          <w:b/>
        </w:rPr>
      </w:pPr>
      <w:r w:rsidRPr="0041781B">
        <w:rPr>
          <w:b/>
        </w:rPr>
        <w:t>1.3</w:t>
      </w:r>
      <w:r w:rsidR="00415645" w:rsidRPr="0041781B">
        <w:rPr>
          <w:b/>
        </w:rPr>
        <w:t xml:space="preserve">. </w:t>
      </w:r>
      <w:r w:rsidR="0013789D" w:rsidRPr="0041781B">
        <w:rPr>
          <w:b/>
        </w:rPr>
        <w:t>Целевые ориентиры (п</w:t>
      </w:r>
      <w:r w:rsidR="00415645" w:rsidRPr="0041781B">
        <w:rPr>
          <w:b/>
        </w:rPr>
        <w:t>ланируемые результаты осв</w:t>
      </w:r>
      <w:r w:rsidR="00D5698D" w:rsidRPr="0041781B">
        <w:rPr>
          <w:b/>
        </w:rPr>
        <w:t>оения п</w:t>
      </w:r>
      <w:r w:rsidR="00415645" w:rsidRPr="0041781B">
        <w:rPr>
          <w:b/>
        </w:rPr>
        <w:t>рограммы</w:t>
      </w:r>
      <w:r w:rsidR="005544D8" w:rsidRPr="0041781B">
        <w:rPr>
          <w:b/>
        </w:rPr>
        <w:t xml:space="preserve"> детей первой младшей </w:t>
      </w:r>
      <w:r w:rsidR="0013789D" w:rsidRPr="0041781B">
        <w:rPr>
          <w:b/>
        </w:rPr>
        <w:t xml:space="preserve"> группы).</w:t>
      </w:r>
    </w:p>
    <w:p w:rsidR="00AC2883" w:rsidRPr="00C2021D" w:rsidRDefault="00AC2883" w:rsidP="00283BD9">
      <w:pPr>
        <w:pStyle w:val="a6"/>
        <w:rPr>
          <w:lang w:val="ru-RU"/>
        </w:rPr>
      </w:pPr>
    </w:p>
    <w:p w:rsidR="00DE4EA6" w:rsidRPr="00283BD9" w:rsidRDefault="00DE4EA6" w:rsidP="00283BD9">
      <w:pPr>
        <w:pStyle w:val="a6"/>
        <w:rPr>
          <w:w w:val="95"/>
          <w:lang w:val="ru-RU"/>
        </w:rPr>
      </w:pPr>
      <w:r w:rsidRPr="00283BD9">
        <w:rPr>
          <w:w w:val="95"/>
          <w:lang w:val="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E4EA6" w:rsidRPr="00C2021D" w:rsidRDefault="00DE4EA6" w:rsidP="00283BD9">
      <w:pPr>
        <w:pStyle w:val="a6"/>
        <w:rPr>
          <w:w w:val="95"/>
          <w:lang w:val="ru-RU"/>
        </w:rPr>
      </w:pPr>
      <w:r w:rsidRPr="00283BD9">
        <w:rPr>
          <w:w w:val="95"/>
          <w:lang w:val="ru-RU"/>
        </w:rPr>
        <w:t xml:space="preserve"> </w:t>
      </w:r>
      <w:r w:rsidRPr="00C2021D">
        <w:rPr>
          <w:w w:val="95"/>
          <w:lang w:val="ru-RU"/>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DE4EA6" w:rsidRPr="00C2021D" w:rsidRDefault="00DE4EA6" w:rsidP="00283BD9">
      <w:pPr>
        <w:pStyle w:val="a6"/>
        <w:rPr>
          <w:w w:val="95"/>
          <w:lang w:val="ru-RU"/>
        </w:rPr>
      </w:pPr>
      <w:r w:rsidRPr="00C2021D">
        <w:rPr>
          <w:w w:val="95"/>
          <w:lang w:val="ru-RU"/>
        </w:rPr>
        <w:t xml:space="preserve">• Проявляет отрицательное отношение к грубости, жадности. </w:t>
      </w:r>
    </w:p>
    <w:p w:rsidR="00DE4EA6" w:rsidRPr="00C2021D" w:rsidRDefault="00DE4EA6" w:rsidP="00283BD9">
      <w:pPr>
        <w:pStyle w:val="a6"/>
        <w:rPr>
          <w:w w:val="95"/>
          <w:lang w:val="ru-RU"/>
        </w:rPr>
      </w:pPr>
      <w:r w:rsidRPr="00C2021D">
        <w:rPr>
          <w:w w:val="95"/>
          <w:lang w:val="ru-RU"/>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DE4EA6" w:rsidRPr="00C2021D" w:rsidRDefault="00DE4EA6" w:rsidP="00283BD9">
      <w:pPr>
        <w:pStyle w:val="a6"/>
        <w:rPr>
          <w:w w:val="95"/>
          <w:lang w:val="ru-RU"/>
        </w:rPr>
      </w:pPr>
      <w:r w:rsidRPr="00C2021D">
        <w:rPr>
          <w:w w:val="95"/>
          <w:lang w:val="ru-RU"/>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DE4EA6" w:rsidRPr="00C2021D" w:rsidRDefault="00DE4EA6" w:rsidP="00283BD9">
      <w:pPr>
        <w:pStyle w:val="a6"/>
        <w:rPr>
          <w:w w:val="95"/>
          <w:lang w:val="ru-RU"/>
        </w:rPr>
      </w:pPr>
      <w:r w:rsidRPr="00C2021D">
        <w:rPr>
          <w:w w:val="95"/>
          <w:lang w:val="ru-RU"/>
        </w:rPr>
        <w:t xml:space="preserve">• Стремится к общению </w:t>
      </w:r>
      <w:proofErr w:type="gramStart"/>
      <w:r w:rsidRPr="00C2021D">
        <w:rPr>
          <w:w w:val="95"/>
          <w:lang w:val="ru-RU"/>
        </w:rPr>
        <w:t>со</w:t>
      </w:r>
      <w:proofErr w:type="gramEnd"/>
      <w:r w:rsidRPr="00C2021D">
        <w:rPr>
          <w:w w:val="95"/>
          <w:lang w:val="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DE4EA6" w:rsidRPr="00C2021D" w:rsidRDefault="00DE4EA6" w:rsidP="00283BD9">
      <w:pPr>
        <w:pStyle w:val="a6"/>
        <w:rPr>
          <w:w w:val="95"/>
          <w:lang w:val="ru-RU"/>
        </w:rPr>
      </w:pPr>
      <w:r w:rsidRPr="00C2021D">
        <w:rPr>
          <w:w w:val="95"/>
          <w:lang w:val="ru-RU"/>
        </w:rPr>
        <w:t xml:space="preserve">• Проявляет интерес к сверстникам; наблюдает за их действиями и  подражает им. Умеет </w:t>
      </w:r>
      <w:r w:rsidRPr="00C2021D">
        <w:rPr>
          <w:w w:val="95"/>
          <w:lang w:val="ru-RU"/>
        </w:rPr>
        <w:lastRenderedPageBreak/>
        <w:t xml:space="preserve">играть рядом со сверстниками, не мешая им. Проявляет интерес к совместным играм небольшими группами. </w:t>
      </w:r>
    </w:p>
    <w:p w:rsidR="00DE4EA6" w:rsidRPr="00C2021D" w:rsidRDefault="00DE4EA6" w:rsidP="00283BD9">
      <w:pPr>
        <w:pStyle w:val="a6"/>
        <w:rPr>
          <w:w w:val="95"/>
          <w:lang w:val="ru-RU"/>
        </w:rPr>
      </w:pPr>
      <w:r w:rsidRPr="00C2021D">
        <w:rPr>
          <w:w w:val="95"/>
          <w:lang w:val="ru-RU"/>
        </w:rPr>
        <w:t xml:space="preserve">• Проявляет интерес к окружающему миру природы, с интересом участвует в сезонных наблюдениях. </w:t>
      </w:r>
    </w:p>
    <w:p w:rsidR="00DE4EA6" w:rsidRPr="00C2021D" w:rsidRDefault="00DE4EA6" w:rsidP="00283BD9">
      <w:pPr>
        <w:pStyle w:val="a6"/>
        <w:rPr>
          <w:w w:val="95"/>
          <w:lang w:val="ru-RU"/>
        </w:rPr>
      </w:pPr>
      <w:r w:rsidRPr="00C2021D">
        <w:rPr>
          <w:w w:val="95"/>
          <w:lang w:val="ru-RU"/>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DE4EA6" w:rsidRPr="00C2021D" w:rsidRDefault="00DE4EA6" w:rsidP="00283BD9">
      <w:pPr>
        <w:pStyle w:val="a6"/>
        <w:rPr>
          <w:w w:val="95"/>
          <w:lang w:val="ru-RU"/>
        </w:rPr>
      </w:pPr>
      <w:r w:rsidRPr="00C2021D">
        <w:rPr>
          <w:w w:val="95"/>
          <w:lang w:val="ru-RU"/>
        </w:rPr>
        <w:t xml:space="preserve">• С пониманием следит за действиями героев кукольного театра; проявляет желание участвовать в театрализованных и сюжетно-ролевых играх. </w:t>
      </w:r>
    </w:p>
    <w:p w:rsidR="00DE4EA6" w:rsidRPr="00C2021D" w:rsidRDefault="00DE4EA6" w:rsidP="00283BD9">
      <w:pPr>
        <w:pStyle w:val="a6"/>
        <w:rPr>
          <w:w w:val="95"/>
          <w:lang w:val="ru-RU"/>
        </w:rPr>
      </w:pPr>
      <w:r w:rsidRPr="00C2021D">
        <w:rPr>
          <w:w w:val="95"/>
          <w:lang w:val="ru-RU"/>
        </w:rPr>
        <w:t>• Проявляет интерес к продуктивной деятельности (рисование, ле</w:t>
      </w:r>
      <w:r w:rsidR="00F62551" w:rsidRPr="00C2021D">
        <w:rPr>
          <w:w w:val="95"/>
          <w:lang w:val="ru-RU"/>
        </w:rPr>
        <w:t>пка, конструирование</w:t>
      </w:r>
      <w:r w:rsidRPr="00C2021D">
        <w:rPr>
          <w:w w:val="95"/>
          <w:lang w:val="ru-RU"/>
        </w:rPr>
        <w:t>).</w:t>
      </w:r>
    </w:p>
    <w:p w:rsidR="00DE4EA6" w:rsidRPr="00C2021D" w:rsidRDefault="00DE4EA6" w:rsidP="00283BD9">
      <w:pPr>
        <w:pStyle w:val="a6"/>
        <w:rPr>
          <w:w w:val="95"/>
          <w:lang w:val="ru-RU"/>
        </w:rPr>
      </w:pPr>
      <w:r w:rsidRPr="00C2021D">
        <w:rPr>
          <w:w w:val="95"/>
          <w:lang w:val="ru-RU"/>
        </w:rPr>
        <w:t xml:space="preserve"> •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E4EA6" w:rsidRPr="00C2021D" w:rsidRDefault="00DE4EA6" w:rsidP="00283BD9">
      <w:pPr>
        <w:pStyle w:val="a6"/>
        <w:rPr>
          <w:w w:val="95"/>
          <w:lang w:val="ru-RU"/>
        </w:rPr>
      </w:pPr>
    </w:p>
    <w:p w:rsidR="004A0BEB" w:rsidRDefault="006C46E6" w:rsidP="0041781B">
      <w:pPr>
        <w:tabs>
          <w:tab w:val="left" w:pos="5265"/>
        </w:tabs>
        <w:jc w:val="center"/>
        <w:rPr>
          <w:b/>
        </w:rPr>
      </w:pPr>
      <w:r w:rsidRPr="003E2DFD">
        <w:rPr>
          <w:b/>
        </w:rPr>
        <w:t xml:space="preserve">2. </w:t>
      </w:r>
      <w:r w:rsidR="004A0BEB" w:rsidRPr="003E2DFD">
        <w:rPr>
          <w:b/>
        </w:rPr>
        <w:t>Содержательный раздел</w:t>
      </w:r>
    </w:p>
    <w:p w:rsidR="00E34001" w:rsidRPr="003E2DFD" w:rsidRDefault="006C46E6" w:rsidP="00E34001">
      <w:pPr>
        <w:tabs>
          <w:tab w:val="left" w:pos="284"/>
          <w:tab w:val="left" w:pos="851"/>
        </w:tabs>
        <w:rPr>
          <w:b/>
          <w:bCs/>
          <w:lang w:eastAsia="en-US"/>
        </w:rPr>
      </w:pPr>
      <w:r w:rsidRPr="003E2DFD">
        <w:rPr>
          <w:b/>
          <w:bCs/>
          <w:lang w:eastAsia="en-US"/>
        </w:rPr>
        <w:t xml:space="preserve">2.1 </w:t>
      </w:r>
      <w:r w:rsidR="00E34001" w:rsidRPr="003E2DFD">
        <w:rPr>
          <w:b/>
          <w:bCs/>
          <w:lang w:eastAsia="en-US"/>
        </w:rPr>
        <w:t xml:space="preserve">Описание особенностей образовательной деятельности с </w:t>
      </w:r>
      <w:r w:rsidR="00F62551">
        <w:rPr>
          <w:b/>
          <w:bCs/>
          <w:lang w:eastAsia="en-US"/>
        </w:rPr>
        <w:t>детьми  подготовительной группы</w:t>
      </w:r>
      <w:r w:rsidR="00E34001" w:rsidRPr="003E2DFD">
        <w:rPr>
          <w:b/>
          <w:bCs/>
          <w:lang w:eastAsia="en-US"/>
        </w:rPr>
        <w:t>.</w:t>
      </w:r>
    </w:p>
    <w:p w:rsidR="00E34001" w:rsidRPr="003E2DFD" w:rsidRDefault="00E34001" w:rsidP="00E34001">
      <w:pPr>
        <w:shd w:val="clear" w:color="auto" w:fill="FFFFFF"/>
        <w:jc w:val="both"/>
        <w:rPr>
          <w:rFonts w:eastAsia="Calibri"/>
        </w:rPr>
      </w:pPr>
      <w:r w:rsidRPr="003E2DFD">
        <w:rPr>
          <w:rFonts w:eastAsia="Calibri"/>
        </w:rPr>
        <w:t>Содержание Программы включает различные виды деятельности совокупность, которых обеспечивает разностороннее развитие детей с учетом их возрастных и индивидуальных особенностей в образовательных областях:</w:t>
      </w:r>
    </w:p>
    <w:p w:rsidR="00E34001" w:rsidRPr="003E2DFD" w:rsidRDefault="00E34001" w:rsidP="00E34001">
      <w:pPr>
        <w:shd w:val="clear" w:color="auto" w:fill="FFFFFF"/>
        <w:jc w:val="both"/>
        <w:rPr>
          <w:lang w:eastAsia="en-US"/>
        </w:rPr>
      </w:pPr>
      <w:r w:rsidRPr="003E2DFD">
        <w:rPr>
          <w:lang w:eastAsia="en-US"/>
        </w:rPr>
        <w:t>- социально-коммуникативное развитие;</w:t>
      </w:r>
    </w:p>
    <w:p w:rsidR="00E34001" w:rsidRPr="003E2DFD" w:rsidRDefault="00E34001" w:rsidP="00E34001">
      <w:pPr>
        <w:shd w:val="clear" w:color="auto" w:fill="FFFFFF"/>
        <w:jc w:val="both"/>
        <w:rPr>
          <w:lang w:eastAsia="en-US"/>
        </w:rPr>
      </w:pPr>
      <w:r w:rsidRPr="003E2DFD">
        <w:rPr>
          <w:lang w:eastAsia="en-US"/>
        </w:rPr>
        <w:t> - познавательное развитие;</w:t>
      </w:r>
    </w:p>
    <w:p w:rsidR="00E34001" w:rsidRPr="003E2DFD" w:rsidRDefault="00E34001" w:rsidP="00E34001">
      <w:pPr>
        <w:shd w:val="clear" w:color="auto" w:fill="FFFFFF"/>
        <w:tabs>
          <w:tab w:val="left" w:pos="3396"/>
        </w:tabs>
        <w:jc w:val="both"/>
        <w:rPr>
          <w:lang w:eastAsia="en-US"/>
        </w:rPr>
      </w:pPr>
      <w:r w:rsidRPr="003E2DFD">
        <w:rPr>
          <w:lang w:eastAsia="en-US"/>
        </w:rPr>
        <w:t>- речевое развитие;</w:t>
      </w:r>
      <w:r w:rsidRPr="003E2DFD">
        <w:rPr>
          <w:lang w:eastAsia="en-US"/>
        </w:rPr>
        <w:tab/>
      </w:r>
    </w:p>
    <w:p w:rsidR="00E34001" w:rsidRPr="003E2DFD" w:rsidRDefault="00E34001" w:rsidP="00E34001">
      <w:pPr>
        <w:shd w:val="clear" w:color="auto" w:fill="FFFFFF"/>
        <w:jc w:val="both"/>
        <w:rPr>
          <w:lang w:eastAsia="en-US"/>
        </w:rPr>
      </w:pPr>
      <w:r w:rsidRPr="003E2DFD">
        <w:rPr>
          <w:lang w:eastAsia="en-US"/>
        </w:rPr>
        <w:t> - художественно-эстетическое развитие;</w:t>
      </w:r>
    </w:p>
    <w:p w:rsidR="00E34001" w:rsidRPr="003E2DFD" w:rsidRDefault="00E34001" w:rsidP="00E34001">
      <w:pPr>
        <w:tabs>
          <w:tab w:val="left" w:pos="993"/>
        </w:tabs>
        <w:jc w:val="both"/>
        <w:rPr>
          <w:lang w:eastAsia="en-US"/>
        </w:rPr>
      </w:pPr>
      <w:r w:rsidRPr="003E2DFD">
        <w:rPr>
          <w:lang w:eastAsia="en-US"/>
        </w:rPr>
        <w:t>- физическое развитие.</w:t>
      </w:r>
    </w:p>
    <w:p w:rsidR="00E34001" w:rsidRDefault="00E34001" w:rsidP="00E34001">
      <w:pPr>
        <w:tabs>
          <w:tab w:val="left" w:pos="567"/>
          <w:tab w:val="left" w:pos="1843"/>
        </w:tabs>
        <w:jc w:val="center"/>
        <w:rPr>
          <w:b/>
          <w:lang w:eastAsia="en-US"/>
        </w:rPr>
      </w:pPr>
      <w:r w:rsidRPr="003E2DFD">
        <w:rPr>
          <w:b/>
          <w:lang w:eastAsia="en-US"/>
        </w:rPr>
        <w:t>Социально-коммуникативное развитие</w:t>
      </w:r>
    </w:p>
    <w:p w:rsidR="00EC4B4B" w:rsidRDefault="00EC4B4B" w:rsidP="0041781B">
      <w:pPr>
        <w:jc w:val="both"/>
        <w:rPr>
          <w:lang w:eastAsia="ar-SA"/>
        </w:rPr>
      </w:pPr>
      <w:r>
        <w:rPr>
          <w:lang w:eastAsia="ar-SA"/>
        </w:rPr>
        <w:t xml:space="preserve">      </w:t>
      </w:r>
      <w:r w:rsidR="00F62551" w:rsidRPr="00EC4B4B">
        <w:rPr>
          <w:lang w:eastAsia="ar-SA"/>
        </w:rPr>
        <w:t>Формировать у детей опыт поведени</w:t>
      </w:r>
      <w:r>
        <w:rPr>
          <w:lang w:eastAsia="ar-SA"/>
        </w:rPr>
        <w:t>я в среде сверстников, воспиты</w:t>
      </w:r>
      <w:r w:rsidR="00F62551" w:rsidRPr="00EC4B4B">
        <w:rPr>
          <w:lang w:eastAsia="ar-SA"/>
        </w:rPr>
        <w:t>вать чувство симпатии к ним. Способств</w:t>
      </w:r>
      <w:r>
        <w:rPr>
          <w:lang w:eastAsia="ar-SA"/>
        </w:rPr>
        <w:t>овать накоплению опыта доброже</w:t>
      </w:r>
      <w:r w:rsidR="00F62551" w:rsidRPr="00EC4B4B">
        <w:rPr>
          <w:lang w:eastAsia="ar-SA"/>
        </w:rPr>
        <w:t>лательных взаимоотношений со сверст</w:t>
      </w:r>
      <w:r>
        <w:rPr>
          <w:lang w:eastAsia="ar-SA"/>
        </w:rPr>
        <w:t>никами, воспитывать эмоциональ</w:t>
      </w:r>
      <w:r w:rsidR="00F62551" w:rsidRPr="00EC4B4B">
        <w:rPr>
          <w:lang w:eastAsia="ar-SA"/>
        </w:rPr>
        <w:t xml:space="preserve">ную отзывчивость (обращать внимание детей на ребенка, проявившего заботу о товарище, поощрять умение пожалеть, </w:t>
      </w:r>
      <w:r>
        <w:rPr>
          <w:lang w:eastAsia="ar-SA"/>
        </w:rPr>
        <w:t xml:space="preserve">                           посочувст</w:t>
      </w:r>
      <w:r w:rsidR="00F62551" w:rsidRPr="00EC4B4B">
        <w:rPr>
          <w:lang w:eastAsia="ar-SA"/>
        </w:rPr>
        <w:t xml:space="preserve">вовать). </w:t>
      </w:r>
    </w:p>
    <w:p w:rsidR="00EC4B4B" w:rsidRDefault="00EC4B4B" w:rsidP="0041781B">
      <w:pPr>
        <w:jc w:val="both"/>
        <w:rPr>
          <w:lang w:eastAsia="ar-SA"/>
        </w:rPr>
      </w:pPr>
      <w:r>
        <w:rPr>
          <w:lang w:eastAsia="ar-SA"/>
        </w:rPr>
        <w:t xml:space="preserve">       </w:t>
      </w:r>
      <w:proofErr w:type="gramStart"/>
      <w:r w:rsidR="00F62551" w:rsidRPr="00EC4B4B">
        <w:rPr>
          <w:lang w:eastAsia="ar-SA"/>
        </w:rPr>
        <w:t xml:space="preserve">Воспитывать отрицательное </w:t>
      </w:r>
      <w:r>
        <w:rPr>
          <w:lang w:eastAsia="ar-SA"/>
        </w:rPr>
        <w:t>отношение к грубости, жадности;   разви</w:t>
      </w:r>
      <w:r w:rsidR="00F62551" w:rsidRPr="00EC4B4B">
        <w:rPr>
          <w:lang w:eastAsia="ar-SA"/>
        </w:rPr>
        <w:t>вать умение играть не ссорясь, помогать друг другу и вместе радоваться успехам, красивым игрушкам и т. п. Воспитывать элементарные нав</w:t>
      </w:r>
      <w:r>
        <w:rPr>
          <w:lang w:eastAsia="ar-SA"/>
        </w:rPr>
        <w:t>ыки вежливого обращения: здоро</w:t>
      </w:r>
      <w:r w:rsidR="00F62551" w:rsidRPr="00EC4B4B">
        <w:rPr>
          <w:lang w:eastAsia="ar-SA"/>
        </w:rPr>
        <w:t xml:space="preserve">ваться, прощаться, обращаться с просьбой спокойно, употребляя слова «спасибо» и «пожалуйста». </w:t>
      </w:r>
      <w:r>
        <w:rPr>
          <w:lang w:eastAsia="ar-SA"/>
        </w:rPr>
        <w:t xml:space="preserve">      </w:t>
      </w:r>
      <w:proofErr w:type="gramEnd"/>
    </w:p>
    <w:p w:rsidR="00F62551" w:rsidRPr="00EC4B4B" w:rsidRDefault="00EC4B4B" w:rsidP="0041781B">
      <w:pPr>
        <w:jc w:val="both"/>
        <w:rPr>
          <w:lang w:eastAsia="ar-SA"/>
        </w:rPr>
      </w:pPr>
      <w:r>
        <w:rPr>
          <w:lang w:eastAsia="ar-SA"/>
        </w:rPr>
        <w:t xml:space="preserve">     </w:t>
      </w:r>
      <w:r w:rsidR="00F62551" w:rsidRPr="00EC4B4B">
        <w:rPr>
          <w:lang w:eastAsia="ar-SA"/>
        </w:rPr>
        <w:t>Формировать умение спокойно вести себя в помещении и на улице: не шуметь, не бегать, выполнять просьбу взрослого. Воспитывать внимательное отношен</w:t>
      </w:r>
      <w:r>
        <w:rPr>
          <w:lang w:eastAsia="ar-SA"/>
        </w:rPr>
        <w:t>ие и любовь к родителям и близ</w:t>
      </w:r>
      <w:r w:rsidR="00F62551" w:rsidRPr="00EC4B4B">
        <w:rPr>
          <w:lang w:eastAsia="ar-SA"/>
        </w:rPr>
        <w:t>ким людям. Приучать детей не перебива</w:t>
      </w:r>
      <w:r>
        <w:rPr>
          <w:lang w:eastAsia="ar-SA"/>
        </w:rPr>
        <w:t>ть говорящего взрослого, форми</w:t>
      </w:r>
      <w:r w:rsidR="00F62551" w:rsidRPr="00EC4B4B">
        <w:rPr>
          <w:lang w:eastAsia="ar-SA"/>
        </w:rPr>
        <w:t>ровать умение подождать, если взрослый занят.</w:t>
      </w:r>
    </w:p>
    <w:p w:rsidR="00EC4B4B" w:rsidRDefault="00BA3905" w:rsidP="00EC4B4B">
      <w:pPr>
        <w:jc w:val="both"/>
        <w:rPr>
          <w:lang w:eastAsia="ar-SA"/>
        </w:rPr>
      </w:pPr>
      <w:r w:rsidRPr="00EC4B4B">
        <w:rPr>
          <w:b/>
          <w:lang w:eastAsia="ar-SA"/>
        </w:rPr>
        <w:t>Образ Я.</w:t>
      </w:r>
      <w:r w:rsidRPr="00EC4B4B">
        <w:rPr>
          <w:lang w:eastAsia="ar-SA"/>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w:t>
      </w:r>
      <w:r w:rsidR="00EC4B4B">
        <w:rPr>
          <w:lang w:eastAsia="ar-SA"/>
        </w:rPr>
        <w:t xml:space="preserve">                      </w:t>
      </w:r>
      <w:r w:rsidRPr="00EC4B4B">
        <w:rPr>
          <w:lang w:eastAsia="ar-SA"/>
        </w:rPr>
        <w:t>и</w:t>
      </w:r>
      <w:r w:rsidR="00EC4B4B">
        <w:rPr>
          <w:lang w:eastAsia="ar-SA"/>
        </w:rPr>
        <w:t>н</w:t>
      </w:r>
      <w:r w:rsidRPr="00EC4B4B">
        <w:rPr>
          <w:lang w:eastAsia="ar-SA"/>
        </w:rPr>
        <w:t>тересам ребенка, его нуждам, желаниям, возможностям.</w:t>
      </w:r>
    </w:p>
    <w:p w:rsidR="00EC4B4B" w:rsidRDefault="00BA3905" w:rsidP="00EC4B4B">
      <w:pPr>
        <w:jc w:val="both"/>
        <w:rPr>
          <w:lang w:eastAsia="ar-SA"/>
        </w:rPr>
      </w:pPr>
      <w:r w:rsidRPr="00EC4B4B">
        <w:rPr>
          <w:lang w:eastAsia="ar-SA"/>
        </w:rPr>
        <w:t xml:space="preserve"> </w:t>
      </w:r>
      <w:r w:rsidRPr="00EC4B4B">
        <w:rPr>
          <w:b/>
          <w:lang w:eastAsia="ar-SA"/>
        </w:rPr>
        <w:t>Семья.</w:t>
      </w:r>
      <w:r w:rsidRPr="00EC4B4B">
        <w:rPr>
          <w:lang w:eastAsia="ar-SA"/>
        </w:rPr>
        <w:t xml:space="preserve"> Воспитывать внимательное отношение к родителям, близким людям. Поощрять умение называть имена членов своей семьи. </w:t>
      </w:r>
    </w:p>
    <w:p w:rsidR="00BA3905" w:rsidRPr="00EC4B4B" w:rsidRDefault="00EC4B4B" w:rsidP="00EC4B4B">
      <w:pPr>
        <w:jc w:val="both"/>
        <w:rPr>
          <w:lang w:eastAsia="ar-SA"/>
        </w:rPr>
      </w:pPr>
      <w:r>
        <w:rPr>
          <w:lang w:eastAsia="ar-SA"/>
        </w:rPr>
        <w:t xml:space="preserve"> </w:t>
      </w:r>
      <w:r w:rsidR="00BA3905" w:rsidRPr="00EC4B4B">
        <w:rPr>
          <w:b/>
          <w:lang w:eastAsia="ar-SA"/>
        </w:rPr>
        <w:t>Детский сад.</w:t>
      </w:r>
      <w:r w:rsidR="00BA3905" w:rsidRPr="00EC4B4B">
        <w:rPr>
          <w:lang w:eastAsia="ar-SA"/>
        </w:rPr>
        <w:t xml:space="preserve"> Развивать предс</w:t>
      </w:r>
      <w:r>
        <w:rPr>
          <w:lang w:eastAsia="ar-SA"/>
        </w:rPr>
        <w:t>тавления о положительных сторо</w:t>
      </w:r>
      <w:r w:rsidR="00BA3905" w:rsidRPr="00EC4B4B">
        <w:rPr>
          <w:lang w:eastAsia="ar-SA"/>
        </w:rPr>
        <w:t>нах детского сада, его общности с домом (тепло, уют, любовь и др.) и отличиях от домашней обстановки (б</w:t>
      </w:r>
      <w:r>
        <w:rPr>
          <w:lang w:eastAsia="ar-SA"/>
        </w:rPr>
        <w:t>ольше друзей, игрушек, самосто</w:t>
      </w:r>
      <w:r w:rsidR="00BA3905" w:rsidRPr="00EC4B4B">
        <w:rPr>
          <w:lang w:eastAsia="ar-SA"/>
        </w:rPr>
        <w:t>ятельности и т. д.). Обращать внимание детей на то, в какой чистой, светлой комнате они играют, как много в ней ярких, красивых и</w:t>
      </w:r>
      <w:r>
        <w:rPr>
          <w:lang w:eastAsia="ar-SA"/>
        </w:rPr>
        <w:t>грушек, как аккуратно заправле</w:t>
      </w:r>
      <w:r w:rsidR="00BA3905" w:rsidRPr="00EC4B4B">
        <w:rPr>
          <w:lang w:eastAsia="ar-SA"/>
        </w:rPr>
        <w:t xml:space="preserve">ны кроватки. На прогулке обращать внимание детей на красивые </w:t>
      </w:r>
      <w:r w:rsidR="00BA3905" w:rsidRPr="00EC4B4B">
        <w:rPr>
          <w:lang w:eastAsia="ar-SA"/>
        </w:rPr>
        <w:lastRenderedPageBreak/>
        <w:t>растения, оборудование участка, удобное для игр и отдыха. Развивать умение ориентироваться в помещении группы, на участке.</w:t>
      </w:r>
    </w:p>
    <w:p w:rsidR="00EC4B4B" w:rsidRDefault="00BA3905" w:rsidP="00EC4B4B">
      <w:pPr>
        <w:jc w:val="both"/>
        <w:rPr>
          <w:lang w:eastAsia="ar-SA"/>
        </w:rPr>
      </w:pPr>
      <w:r w:rsidRPr="00BA3905">
        <w:rPr>
          <w:b/>
          <w:lang w:eastAsia="ar-SA"/>
        </w:rPr>
        <w:t xml:space="preserve">Воспитание культурно-гигиенических навыков. </w:t>
      </w:r>
      <w:r w:rsidR="00EC4B4B">
        <w:rPr>
          <w:lang w:eastAsia="ar-SA"/>
        </w:rPr>
        <w:t>Формировать при</w:t>
      </w:r>
      <w:r w:rsidRPr="00EC4B4B">
        <w:rPr>
          <w:lang w:eastAsia="ar-SA"/>
        </w:rPr>
        <w:t xml:space="preserve">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EC4B4B" w:rsidRDefault="00BA3905" w:rsidP="00EC4B4B">
      <w:pPr>
        <w:jc w:val="both"/>
        <w:rPr>
          <w:lang w:eastAsia="ar-SA"/>
        </w:rPr>
      </w:pPr>
      <w:r w:rsidRPr="00EC4B4B">
        <w:rPr>
          <w:b/>
          <w:lang w:eastAsia="ar-SA"/>
        </w:rPr>
        <w:t>Самообслуживание.</w:t>
      </w:r>
      <w:r w:rsidRPr="00EC4B4B">
        <w:rPr>
          <w:lang w:eastAsia="ar-SA"/>
        </w:rPr>
        <w:t xml:space="preserve"> Учить детей од</w:t>
      </w:r>
      <w:r w:rsidR="00EC4B4B">
        <w:rPr>
          <w:lang w:eastAsia="ar-SA"/>
        </w:rPr>
        <w:t>еваться и раздеваться в опреде</w:t>
      </w:r>
      <w:r w:rsidRPr="00EC4B4B">
        <w:rPr>
          <w:lang w:eastAsia="ar-SA"/>
        </w:rPr>
        <w:t xml:space="preserve">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62551" w:rsidRPr="00EC4B4B" w:rsidRDefault="00BA3905" w:rsidP="00EC4B4B">
      <w:pPr>
        <w:jc w:val="both"/>
        <w:rPr>
          <w:lang w:eastAsia="ar-SA"/>
        </w:rPr>
      </w:pPr>
      <w:r w:rsidRPr="00EC4B4B">
        <w:rPr>
          <w:b/>
          <w:lang w:eastAsia="ar-SA"/>
        </w:rPr>
        <w:t>Общественно-полезный труд.</w:t>
      </w:r>
      <w:r w:rsidRPr="00EC4B4B">
        <w:rPr>
          <w:lang w:eastAsia="ar-SA"/>
        </w:rPr>
        <w:t xml:space="preserve"> Приучать поддерживать порядок в игровой комнате, по окончании игр расставлять игровой материал по местам. Уважение к труду взрослых. Поощр</w:t>
      </w:r>
      <w:r w:rsidR="00EC4B4B">
        <w:rPr>
          <w:lang w:eastAsia="ar-SA"/>
        </w:rPr>
        <w:t>ять интерес детей к деятельност</w:t>
      </w:r>
      <w:r w:rsidRPr="00EC4B4B">
        <w:rPr>
          <w:lang w:eastAsia="ar-SA"/>
        </w:rPr>
        <w:t>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EC4B4B" w:rsidRDefault="00BA3905" w:rsidP="00EC4B4B">
      <w:pPr>
        <w:jc w:val="both"/>
        <w:rPr>
          <w:lang w:eastAsia="ar-SA"/>
        </w:rPr>
      </w:pPr>
      <w:r w:rsidRPr="00EC4B4B">
        <w:rPr>
          <w:b/>
          <w:lang w:eastAsia="ar-SA"/>
        </w:rPr>
        <w:t>Безопасное поведение в природе.</w:t>
      </w:r>
      <w:r w:rsidRPr="00EC4B4B">
        <w:rPr>
          <w:lang w:eastAsia="ar-SA"/>
        </w:rPr>
        <w:t xml:space="preserve"> Зна</w:t>
      </w:r>
      <w:r w:rsidR="00EC4B4B">
        <w:rPr>
          <w:lang w:eastAsia="ar-SA"/>
        </w:rPr>
        <w:t>комить с элементарными правила</w:t>
      </w:r>
      <w:r w:rsidRPr="00EC4B4B">
        <w:rPr>
          <w:lang w:eastAsia="ar-SA"/>
        </w:rPr>
        <w:t xml:space="preserve">ми безопасного поведения в природе (не подходить к незнакомым животным, не гладить их, не дразнить; не рвать и не брать в рот растения и пр.). </w:t>
      </w:r>
    </w:p>
    <w:p w:rsidR="00BA3905" w:rsidRPr="00EC4B4B" w:rsidRDefault="00BA3905" w:rsidP="00EC4B4B">
      <w:pPr>
        <w:jc w:val="both"/>
        <w:rPr>
          <w:lang w:eastAsia="ar-SA"/>
        </w:rPr>
      </w:pPr>
      <w:r w:rsidRPr="00EC4B4B">
        <w:rPr>
          <w:b/>
          <w:lang w:eastAsia="ar-SA"/>
        </w:rPr>
        <w:t>Безопасность на дорогах.</w:t>
      </w:r>
      <w:r w:rsidRPr="00EC4B4B">
        <w:rPr>
          <w:lang w:eastAsia="ar-SA"/>
        </w:rPr>
        <w:t xml:space="preserve"> Формировать первичные представл</w:t>
      </w:r>
      <w:r w:rsidR="00EC4B4B">
        <w:rPr>
          <w:lang w:eastAsia="ar-SA"/>
        </w:rPr>
        <w:t xml:space="preserve">ения о машинах, улице, дороге. </w:t>
      </w:r>
    </w:p>
    <w:p w:rsidR="00BA3905" w:rsidRPr="00EC4B4B" w:rsidRDefault="00BA3905" w:rsidP="00EC4B4B">
      <w:pPr>
        <w:jc w:val="both"/>
        <w:rPr>
          <w:lang w:eastAsia="ar-SA"/>
        </w:rPr>
      </w:pPr>
      <w:r w:rsidRPr="00EC4B4B">
        <w:rPr>
          <w:lang w:eastAsia="ar-SA"/>
        </w:rPr>
        <w:t>Знакомить с некоторыми видами транспортных средств. Безопасность собственной жизнедея</w:t>
      </w:r>
      <w:r w:rsidR="00EC4B4B">
        <w:rPr>
          <w:lang w:eastAsia="ar-SA"/>
        </w:rPr>
        <w:t>тельности. Знакомить с предмет</w:t>
      </w:r>
      <w:r w:rsidRPr="00EC4B4B">
        <w:rPr>
          <w:lang w:eastAsia="ar-SA"/>
        </w:rPr>
        <w:t>ным миром и правилами безопасного обращения с предметами. Знакомить с понятиями «можно — нельзя», «опасно». Формировать представления о прави</w:t>
      </w:r>
      <w:r w:rsidR="00EC4B4B">
        <w:rPr>
          <w:lang w:eastAsia="ar-SA"/>
        </w:rPr>
        <w:t>лах безопасного поведения в иг</w:t>
      </w:r>
      <w:r w:rsidRPr="00EC4B4B">
        <w:rPr>
          <w:lang w:eastAsia="ar-SA"/>
        </w:rPr>
        <w:t>рах с песком и водой (воду не пить, песком не бросаться и т. д.).</w:t>
      </w:r>
    </w:p>
    <w:p w:rsidR="00E34001" w:rsidRDefault="00E34001" w:rsidP="00E34001">
      <w:pPr>
        <w:jc w:val="center"/>
        <w:rPr>
          <w:b/>
          <w:lang w:eastAsia="ar-SA"/>
        </w:rPr>
      </w:pPr>
      <w:r w:rsidRPr="003E2DFD">
        <w:rPr>
          <w:b/>
          <w:lang w:eastAsia="ar-SA"/>
        </w:rPr>
        <w:t>Познавательное развитие</w:t>
      </w:r>
    </w:p>
    <w:p w:rsidR="00013639" w:rsidRDefault="00BA3905" w:rsidP="00EC4B4B">
      <w:pPr>
        <w:jc w:val="both"/>
      </w:pPr>
      <w:r w:rsidRPr="00EC4B4B">
        <w:t xml:space="preserve"> </w:t>
      </w:r>
      <w:r w:rsidRPr="00013639">
        <w:rPr>
          <w:b/>
        </w:rPr>
        <w:t>Количество.</w:t>
      </w:r>
      <w:r w:rsidRPr="00BA3905">
        <w:t xml:space="preserve"> Привлекать детей к формированию групп однородных предметов. Учить различать количество предметов (один — много).</w:t>
      </w:r>
    </w:p>
    <w:p w:rsidR="00013639" w:rsidRDefault="00BA3905" w:rsidP="00EC4B4B">
      <w:pPr>
        <w:jc w:val="both"/>
      </w:pPr>
      <w:r w:rsidRPr="00013639">
        <w:rPr>
          <w:b/>
        </w:rPr>
        <w:t xml:space="preserve"> Величина. </w:t>
      </w:r>
      <w:r w:rsidRPr="00BA3905">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BA3905" w:rsidRDefault="00BA3905" w:rsidP="00EC4B4B">
      <w:pPr>
        <w:jc w:val="both"/>
      </w:pPr>
      <w:r w:rsidRPr="00BA3905">
        <w:t xml:space="preserve"> </w:t>
      </w:r>
      <w:r w:rsidRPr="00013639">
        <w:rPr>
          <w:b/>
        </w:rPr>
        <w:t>Форма.</w:t>
      </w:r>
      <w:r w:rsidRPr="00BA3905">
        <w:t xml:space="preserve"> Учить различать предметы по форме и называть их (кубик, кирпичик, шар и пр.). </w:t>
      </w:r>
      <w:r w:rsidRPr="00013639">
        <w:rPr>
          <w:b/>
        </w:rPr>
        <w:t>Ориентировка в пространстве.</w:t>
      </w:r>
      <w:r w:rsidRPr="00BA3905">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013639" w:rsidRDefault="00BA3905" w:rsidP="00013639">
      <w:pPr>
        <w:jc w:val="both"/>
      </w:pPr>
      <w:r w:rsidRPr="00013639">
        <w:rPr>
          <w:b/>
        </w:rPr>
        <w:t>Познавательно-исследовательская деятельность.</w:t>
      </w:r>
      <w:r w:rsidRPr="00BA3905">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BA3905" w:rsidRDefault="00BA3905" w:rsidP="00013639">
      <w:pPr>
        <w:jc w:val="both"/>
      </w:pPr>
      <w:r w:rsidRPr="00013639">
        <w:rPr>
          <w:b/>
        </w:rPr>
        <w:t>Сенсорное развитие.</w:t>
      </w:r>
      <w:r w:rsidRPr="00BA3905">
        <w:t xml:space="preserve"> Продолжать </w:t>
      </w:r>
      <w:r w:rsidR="00013639">
        <w:t>работу по обогащению непосредс</w:t>
      </w:r>
      <w:r w:rsidRPr="00BA3905">
        <w:t>твенного чувственного опыта детей в ра</w:t>
      </w:r>
      <w:r w:rsidR="00013639">
        <w:t>зных видах деятельности, посте</w:t>
      </w:r>
      <w:r w:rsidRPr="00BA3905">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013639" w:rsidRDefault="00BA3905" w:rsidP="00013639">
      <w:pPr>
        <w:jc w:val="both"/>
      </w:pPr>
      <w:r w:rsidRPr="00013639">
        <w:rPr>
          <w:b/>
        </w:rPr>
        <w:t>Ознакомление с предметным окружением</w:t>
      </w:r>
      <w:r w:rsidR="00013639">
        <w:rPr>
          <w:b/>
        </w:rPr>
        <w:t>.</w:t>
      </w:r>
      <w:r w:rsidRPr="00013639">
        <w:rPr>
          <w:b/>
        </w:rPr>
        <w:t xml:space="preserve"> </w:t>
      </w:r>
      <w:r w:rsidRPr="00BA3905">
        <w:t xml:space="preserve">Вызвать интерес детей к предметам ближайшего окружения: игрушки, посуда, одежда, обувь, мебель, транспортные средства. </w:t>
      </w:r>
      <w:proofErr w:type="gramStart"/>
      <w:r w:rsidRPr="00BA3905">
        <w:t xml:space="preserve">Побуждать детей называть цвет, величину предметов, материал, из которого они сделаны </w:t>
      </w:r>
      <w:r w:rsidRPr="00BA3905">
        <w:lastRenderedPageBreak/>
        <w:t xml:space="preserve">(бумага,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w:t>
      </w:r>
      <w:proofErr w:type="gramEnd"/>
    </w:p>
    <w:p w:rsidR="00BA3905" w:rsidRDefault="00BA3905" w:rsidP="00013639">
      <w:pPr>
        <w:jc w:val="both"/>
      </w:pPr>
      <w:r w:rsidRPr="00BA3905">
        <w:t>Раскрывать разнообразные способы использования предметов. Способствовать реализации потреб</w:t>
      </w:r>
      <w:r w:rsidR="00013639">
        <w:t>ности ребенка в овладении дейс</w:t>
      </w:r>
      <w:r w:rsidRPr="00BA3905">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w:t>
      </w:r>
      <w:r w:rsidR="00013639">
        <w:t xml:space="preserve">убик — маленький кубик). </w:t>
      </w:r>
      <w:proofErr w:type="gramStart"/>
      <w:r w:rsidR="00013639">
        <w:t>Побуж</w:t>
      </w:r>
      <w:r w:rsidRPr="00BA3905">
        <w:t>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w:t>
      </w:r>
      <w:proofErr w:type="gramEnd"/>
    </w:p>
    <w:p w:rsidR="00BA3905" w:rsidRDefault="00BA3905" w:rsidP="00BA3905">
      <w:pPr>
        <w:jc w:val="center"/>
      </w:pPr>
      <w:r w:rsidRPr="00013639">
        <w:rPr>
          <w:b/>
        </w:rPr>
        <w:t>Ознакомление с миром природы</w:t>
      </w:r>
      <w:r w:rsidR="00013639">
        <w:rPr>
          <w:b/>
        </w:rPr>
        <w:t>.</w:t>
      </w:r>
      <w:r>
        <w:t xml:space="preserve"> Знакомить детей с доступными явлениями природы.</w:t>
      </w:r>
    </w:p>
    <w:p w:rsidR="00BA3905" w:rsidRDefault="00BA3905" w:rsidP="00013639">
      <w:pPr>
        <w:jc w:val="both"/>
      </w:pPr>
      <w:r>
        <w:t>Учить узнавать в натуре, на карти</w:t>
      </w:r>
      <w:r w:rsidR="00013639">
        <w:t>нках, в игрушках домашних живот</w:t>
      </w:r>
      <w:r>
        <w:t xml:space="preserve">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t>Помогать детям замечать</w:t>
      </w:r>
      <w:proofErr w:type="gramEnd"/>
      <w:r>
        <w:t xml:space="preserve"> красоту природы в разное время года. Воспитывать бережное отношение </w:t>
      </w:r>
      <w:r w:rsidR="00013639">
        <w:t>к животным. Учить основам взаи</w:t>
      </w:r>
      <w:r>
        <w:t>модействия с природой (рассматривать растения и животных, не нанося им вред; одеваться по погоде).</w:t>
      </w:r>
    </w:p>
    <w:p w:rsidR="00013639" w:rsidRDefault="00BA3905" w:rsidP="00013639">
      <w:pPr>
        <w:jc w:val="both"/>
      </w:pPr>
      <w:r w:rsidRPr="00013639">
        <w:rPr>
          <w:b/>
        </w:rPr>
        <w:t>Сезонные наблюдения</w:t>
      </w:r>
      <w:r>
        <w:t xml:space="preserve"> </w:t>
      </w:r>
      <w:r w:rsidRPr="00013639">
        <w:rPr>
          <w:u w:val="single"/>
        </w:rPr>
        <w:t>Осень</w:t>
      </w:r>
      <w:r>
        <w:t xml:space="preserve">. Обращать внимание детей на осенние изменения в природе: похолодало, на деревьях пожелтели и опадают листья. Формировать </w:t>
      </w:r>
      <w:r w:rsidR="00013639">
        <w:t xml:space="preserve">                       пред</w:t>
      </w:r>
      <w:r>
        <w:t xml:space="preserve">ставления о том, что осенью созревают многие овощи и фрукты. </w:t>
      </w:r>
    </w:p>
    <w:p w:rsidR="00013639" w:rsidRDefault="00BA3905" w:rsidP="00013639">
      <w:pPr>
        <w:jc w:val="both"/>
      </w:pPr>
      <w:r w:rsidRPr="00013639">
        <w:rPr>
          <w:u w:val="single"/>
        </w:rPr>
        <w:t>Зима.</w:t>
      </w:r>
      <w: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013639" w:rsidRDefault="00BA3905" w:rsidP="00013639">
      <w:pPr>
        <w:jc w:val="both"/>
      </w:pPr>
      <w:r w:rsidRPr="00013639">
        <w:rPr>
          <w:u w:val="single"/>
        </w:rPr>
        <w:t>Весна.</w:t>
      </w:r>
      <w:r>
        <w:t xml:space="preserve"> Формировать представления о весенних изменениях в природе: потеплело, тает снег; появились лужи, травка, насекомые; набухли почки.</w:t>
      </w:r>
    </w:p>
    <w:p w:rsidR="00BA3905" w:rsidRDefault="00BA3905" w:rsidP="00013639">
      <w:pPr>
        <w:jc w:val="both"/>
      </w:pPr>
      <w:r w:rsidRPr="00013639">
        <w:rPr>
          <w:u w:val="single"/>
        </w:rPr>
        <w:t xml:space="preserve"> Лето</w:t>
      </w:r>
      <w:r>
        <w:t>. Наблюдать природные изменения: яркое солнце, жарко, летают бабочки.</w:t>
      </w:r>
    </w:p>
    <w:p w:rsidR="00AC2883" w:rsidRDefault="00AC2883" w:rsidP="00013639">
      <w:pPr>
        <w:jc w:val="both"/>
      </w:pPr>
    </w:p>
    <w:p w:rsidR="00E34001" w:rsidRDefault="00E34001" w:rsidP="00E34001">
      <w:pPr>
        <w:jc w:val="center"/>
        <w:rPr>
          <w:b/>
          <w:lang w:eastAsia="ar-SA"/>
        </w:rPr>
      </w:pPr>
      <w:r w:rsidRPr="003E2DFD">
        <w:rPr>
          <w:b/>
          <w:lang w:eastAsia="ar-SA"/>
        </w:rPr>
        <w:t>Речевое развитие</w:t>
      </w:r>
    </w:p>
    <w:p w:rsidR="00013639" w:rsidRDefault="00BA3905" w:rsidP="00013639">
      <w:pPr>
        <w:autoSpaceDE w:val="0"/>
        <w:autoSpaceDN w:val="0"/>
        <w:adjustRightInd w:val="0"/>
        <w:jc w:val="both"/>
        <w:rPr>
          <w:rFonts w:eastAsia="Calibri"/>
        </w:rPr>
      </w:pPr>
      <w:r w:rsidRPr="00013639">
        <w:rPr>
          <w:rFonts w:eastAsia="Calibri"/>
          <w:b/>
        </w:rPr>
        <w:t>Развивающая речевая среда.</w:t>
      </w:r>
      <w:r w:rsidRPr="00013639">
        <w:rPr>
          <w:rFonts w:eastAsia="Calibri"/>
        </w:rPr>
        <w:t xml:space="preserve"> Способствовать развитию речи как средства общения. </w:t>
      </w:r>
      <w:proofErr w:type="gramStart"/>
      <w:r w:rsidRPr="00013639">
        <w:rPr>
          <w:rFonts w:eastAsia="Calibri"/>
        </w:rPr>
        <w:t>Давать детям разнообразные пору</w:t>
      </w:r>
      <w:r w:rsidR="00013639">
        <w:rPr>
          <w:rFonts w:eastAsia="Calibri"/>
        </w:rPr>
        <w:t>чения, которые да</w:t>
      </w:r>
      <w:r w:rsidRPr="00013639">
        <w:rPr>
          <w:rFonts w:eastAsia="Calibri"/>
        </w:rPr>
        <w:t>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013639">
        <w:rPr>
          <w:rFonts w:eastAsia="Calibri"/>
        </w:rPr>
        <w:t xml:space="preserve"> Что ты с</w:t>
      </w:r>
      <w:r w:rsidR="00013639">
        <w:rPr>
          <w:rFonts w:eastAsia="Calibri"/>
        </w:rPr>
        <w:t xml:space="preserve">казал Мите? </w:t>
      </w:r>
      <w:proofErr w:type="gramStart"/>
      <w:r w:rsidR="00013639">
        <w:rPr>
          <w:rFonts w:eastAsia="Calibri"/>
        </w:rPr>
        <w:t>И что он тебе отве</w:t>
      </w:r>
      <w:r w:rsidRPr="00013639">
        <w:rPr>
          <w:rFonts w:eastAsia="Calibri"/>
        </w:rPr>
        <w:t>тил?»).</w:t>
      </w:r>
      <w:proofErr w:type="gramEnd"/>
      <w:r w:rsidRPr="00013639">
        <w:rPr>
          <w:rFonts w:eastAsia="Calibri"/>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w:t>
      </w:r>
      <w:r w:rsidR="00013639">
        <w:rPr>
          <w:rFonts w:eastAsia="Calibri"/>
        </w:rPr>
        <w:t xml:space="preserve">для общения детей друг с другом </w:t>
      </w:r>
      <w:r w:rsidRPr="00013639">
        <w:rPr>
          <w:rFonts w:eastAsia="Calibri"/>
        </w:rPr>
        <w:t>и воспитателем. Рассказывать детям об этих</w:t>
      </w:r>
      <w:r w:rsidR="00013639">
        <w:rPr>
          <w:rFonts w:eastAsia="Calibri"/>
        </w:rPr>
        <w:t xml:space="preserve"> предметах, а также об интерес</w:t>
      </w:r>
      <w:r w:rsidRPr="00013639">
        <w:rPr>
          <w:rFonts w:eastAsia="Calibri"/>
        </w:rPr>
        <w:t xml:space="preserve">ных событиях (например, о повадках и хитростях домашних животных); показывать на картинках состояние людей и животных (радуется, грустит и т. д.). </w:t>
      </w:r>
      <w:r w:rsidRPr="00013639">
        <w:rPr>
          <w:rFonts w:eastAsia="Calibri"/>
          <w:b/>
        </w:rPr>
        <w:t>Формирование словаря.</w:t>
      </w:r>
      <w:r w:rsidRPr="00013639">
        <w:rPr>
          <w:rFonts w:eastAsia="Calibri"/>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w:t>
      </w:r>
      <w:r w:rsidR="00013639">
        <w:rPr>
          <w:rFonts w:eastAsia="Calibri"/>
        </w:rPr>
        <w:t>аглядного сопровождения. Разви</w:t>
      </w:r>
      <w:r w:rsidRPr="00013639">
        <w:rPr>
          <w:rFonts w:eastAsia="Calibri"/>
        </w:rPr>
        <w:t xml:space="preserve">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w:t>
      </w:r>
      <w:r w:rsidR="00013639">
        <w:rPr>
          <w:rFonts w:eastAsia="Calibri"/>
        </w:rPr>
        <w:t xml:space="preserve">       «Сто</w:t>
      </w:r>
      <w:r w:rsidRPr="00013639">
        <w:rPr>
          <w:rFonts w:eastAsia="Calibri"/>
        </w:rPr>
        <w:t>ят рядом»); имитировать действия людей и движения животных («Покажи, как поливают из леечки», «Походи, как медвежонок»).</w:t>
      </w:r>
    </w:p>
    <w:p w:rsidR="00013639" w:rsidRPr="00013639" w:rsidRDefault="00BA3905" w:rsidP="00013639">
      <w:pPr>
        <w:autoSpaceDE w:val="0"/>
        <w:autoSpaceDN w:val="0"/>
        <w:adjustRightInd w:val="0"/>
        <w:jc w:val="both"/>
        <w:rPr>
          <w:rFonts w:eastAsia="Calibri"/>
          <w:b/>
        </w:rPr>
      </w:pPr>
      <w:r w:rsidRPr="00013639">
        <w:rPr>
          <w:rFonts w:eastAsia="Calibri"/>
          <w:b/>
        </w:rPr>
        <w:t xml:space="preserve"> Обогащать словарь детей:</w:t>
      </w:r>
    </w:p>
    <w:p w:rsidR="00013639" w:rsidRDefault="00BA3905" w:rsidP="00013639">
      <w:pPr>
        <w:autoSpaceDE w:val="0"/>
        <w:autoSpaceDN w:val="0"/>
        <w:adjustRightInd w:val="0"/>
        <w:jc w:val="both"/>
        <w:rPr>
          <w:rFonts w:eastAsia="Calibri"/>
        </w:rPr>
      </w:pPr>
      <w:r w:rsidRPr="00013639">
        <w:rPr>
          <w:rFonts w:eastAsia="Calibri"/>
        </w:rPr>
        <w:t xml:space="preserve"> </w:t>
      </w:r>
      <w:proofErr w:type="gramStart"/>
      <w:r w:rsidRPr="00013639">
        <w:rPr>
          <w:rFonts w:eastAsia="Calibri"/>
        </w:rPr>
        <w:t xml:space="preserve">• существительными, обозначающими названия игрушек, предметов личной гигиены (полотенце, зубная щетка, расческа, носовой платок), одежды, обуви, посуды, мебели, </w:t>
      </w:r>
      <w:r w:rsidRPr="00013639">
        <w:rPr>
          <w:rFonts w:eastAsia="Calibri"/>
        </w:rPr>
        <w:lastRenderedPageBreak/>
        <w:t>спальных принадлежнос</w:t>
      </w:r>
      <w:r w:rsidR="00013639">
        <w:rPr>
          <w:rFonts w:eastAsia="Calibri"/>
        </w:rPr>
        <w:t>тей (одеяло, по</w:t>
      </w:r>
      <w:r w:rsidRPr="00013639">
        <w:rPr>
          <w:rFonts w:eastAsia="Calibri"/>
        </w:rPr>
        <w:t xml:space="preserve">душка, простыня, пижама), транспортных средств (автомашина, автобус), овощей, фруктов, домашних животных и их детенышей; </w:t>
      </w:r>
      <w:proofErr w:type="gramEnd"/>
    </w:p>
    <w:p w:rsidR="00013639" w:rsidRDefault="00BA3905" w:rsidP="00013639">
      <w:pPr>
        <w:autoSpaceDE w:val="0"/>
        <w:autoSpaceDN w:val="0"/>
        <w:adjustRightInd w:val="0"/>
        <w:jc w:val="both"/>
        <w:rPr>
          <w:rFonts w:eastAsia="Calibri"/>
        </w:rPr>
      </w:pPr>
      <w:proofErr w:type="gramStart"/>
      <w:r w:rsidRPr="00013639">
        <w:rPr>
          <w:rFonts w:eastAsia="Calibri"/>
        </w:rPr>
        <w:t>• глаголами, обозначающими трудовые действия (стирать, лечить, поливать), действия, противоположные по значению (откры</w:t>
      </w:r>
      <w:r w:rsidR="00013639">
        <w:rPr>
          <w:rFonts w:eastAsia="Calibri"/>
        </w:rPr>
        <w:t>вать — за</w:t>
      </w:r>
      <w:r w:rsidRPr="00013639">
        <w:rPr>
          <w:rFonts w:eastAsia="Calibri"/>
        </w:rPr>
        <w:t>крывать, снимать — надевать, брать — к</w:t>
      </w:r>
      <w:r w:rsidR="00013639">
        <w:rPr>
          <w:rFonts w:eastAsia="Calibri"/>
        </w:rPr>
        <w:t>ласть), действия, характеризую</w:t>
      </w:r>
      <w:r w:rsidRPr="00013639">
        <w:rPr>
          <w:rFonts w:eastAsia="Calibri"/>
        </w:rPr>
        <w:t xml:space="preserve">щие взаимоотношения людей (помочь, пожалеть, подарить, обнять), их эмоциональное состояние (плакать, смеяться, радоваться, обижаться); </w:t>
      </w:r>
      <w:proofErr w:type="gramEnd"/>
    </w:p>
    <w:p w:rsidR="00013639" w:rsidRDefault="00BA3905" w:rsidP="00013639">
      <w:pPr>
        <w:autoSpaceDE w:val="0"/>
        <w:autoSpaceDN w:val="0"/>
        <w:adjustRightInd w:val="0"/>
        <w:jc w:val="both"/>
        <w:rPr>
          <w:rFonts w:eastAsia="Calibri"/>
        </w:rPr>
      </w:pPr>
      <w:proofErr w:type="gramStart"/>
      <w:r w:rsidRPr="00013639">
        <w:rPr>
          <w:rFonts w:eastAsia="Calibri"/>
        </w:rPr>
        <w:t>• прилагательными, обозначающими цвет, величину, вкус, температуру предметов (красный, синий, сладкий,</w:t>
      </w:r>
      <w:r w:rsidR="00013639">
        <w:rPr>
          <w:rFonts w:eastAsia="Calibri"/>
        </w:rPr>
        <w:t xml:space="preserve"> кислый, большой, маленький, хо</w:t>
      </w:r>
      <w:r w:rsidRPr="00013639">
        <w:rPr>
          <w:rFonts w:eastAsia="Calibri"/>
        </w:rPr>
        <w:t xml:space="preserve">лодный, горячий); </w:t>
      </w:r>
      <w:proofErr w:type="gramEnd"/>
    </w:p>
    <w:p w:rsidR="00BA3905" w:rsidRPr="00013639" w:rsidRDefault="00BA3905" w:rsidP="00013639">
      <w:pPr>
        <w:autoSpaceDE w:val="0"/>
        <w:autoSpaceDN w:val="0"/>
        <w:adjustRightInd w:val="0"/>
        <w:jc w:val="both"/>
        <w:rPr>
          <w:rFonts w:eastAsia="Calibri"/>
        </w:rPr>
      </w:pPr>
      <w:r w:rsidRPr="00013639">
        <w:rPr>
          <w:rFonts w:eastAsia="Calibri"/>
        </w:rPr>
        <w:t>• наречиями (близко, далеко, высоко, быстро, темно, тихо, холодно, жарко, скользко). Способствовать употреблению усвоенных слов в самостоятельной речи детей. Звуковая культура речи. Упражнят</w:t>
      </w:r>
      <w:r w:rsidR="00013639">
        <w:rPr>
          <w:rFonts w:eastAsia="Calibri"/>
        </w:rPr>
        <w:t>ь детей в отчетливом произнесе</w:t>
      </w:r>
      <w:r w:rsidRPr="00013639">
        <w:rPr>
          <w:rFonts w:eastAsia="Calibri"/>
        </w:rPr>
        <w:t>нии изолированных гласных и согласн</w:t>
      </w:r>
      <w:r w:rsidR="00013639">
        <w:rPr>
          <w:rFonts w:eastAsia="Calibri"/>
        </w:rPr>
        <w:t>ых звуков (кроме свистящих, ши</w:t>
      </w:r>
      <w:r w:rsidRPr="00013639">
        <w:rPr>
          <w:rFonts w:eastAsia="Calibri"/>
        </w:rPr>
        <w:t xml:space="preserve">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w:t>
      </w:r>
      <w:proofErr w:type="gramStart"/>
      <w:r w:rsidRPr="00013639">
        <w:rPr>
          <w:rFonts w:eastAsia="Calibri"/>
        </w:rPr>
        <w:t>брысь</w:t>
      </w:r>
      <w:proofErr w:type="gramEnd"/>
      <w:r w:rsidRPr="00013639">
        <w:rPr>
          <w:rFonts w:eastAsia="Calibri"/>
        </w:rPr>
        <w:t>!», «Кто пришел?», «Кто стучит?»). Грамматический строй речи. Учить согласовывать существительные и местоимения с глаголами, употреблять гл</w:t>
      </w:r>
      <w:r w:rsidR="00013639">
        <w:rPr>
          <w:rFonts w:eastAsia="Calibri"/>
        </w:rPr>
        <w:t>аголы в будущем и прошедшем вре</w:t>
      </w:r>
      <w:r w:rsidRPr="00013639">
        <w:rPr>
          <w:rFonts w:eastAsia="Calibri"/>
        </w:rPr>
        <w:t>мени, изменять их по лицам, использовать в речи</w:t>
      </w:r>
      <w:r w:rsidR="00013639">
        <w:rPr>
          <w:rFonts w:eastAsia="Calibri"/>
        </w:rPr>
        <w:t xml:space="preserve"> предлоги (</w:t>
      </w:r>
      <w:proofErr w:type="gramStart"/>
      <w:r w:rsidR="00013639">
        <w:rPr>
          <w:rFonts w:eastAsia="Calibri"/>
        </w:rPr>
        <w:t>в</w:t>
      </w:r>
      <w:proofErr w:type="gramEnd"/>
      <w:r w:rsidR="00013639">
        <w:rPr>
          <w:rFonts w:eastAsia="Calibri"/>
        </w:rPr>
        <w:t xml:space="preserve">, на, у, за, под). </w:t>
      </w:r>
    </w:p>
    <w:p w:rsidR="009B3863" w:rsidRDefault="009B3863" w:rsidP="00013639">
      <w:pPr>
        <w:autoSpaceDE w:val="0"/>
        <w:autoSpaceDN w:val="0"/>
        <w:adjustRightInd w:val="0"/>
        <w:jc w:val="both"/>
        <w:rPr>
          <w:rFonts w:eastAsia="Calibri"/>
        </w:rPr>
      </w:pPr>
      <w:r w:rsidRPr="00013639">
        <w:rPr>
          <w:rFonts w:eastAsia="Calibri"/>
          <w:b/>
        </w:rPr>
        <w:t>Приобщение к художественной литературе</w:t>
      </w:r>
      <w:r w:rsidR="00013639">
        <w:rPr>
          <w:rFonts w:eastAsia="Calibri"/>
          <w:b/>
        </w:rPr>
        <w:t>.</w:t>
      </w:r>
      <w:r w:rsidRPr="00013639">
        <w:rPr>
          <w:rFonts w:eastAsia="Calibri"/>
        </w:rPr>
        <w:t xml:space="preserve"> Читать детям художественные про</w:t>
      </w:r>
      <w:r w:rsidR="00013639">
        <w:rPr>
          <w:rFonts w:eastAsia="Calibri"/>
        </w:rPr>
        <w:t>изведения, предусмотренные про</w:t>
      </w:r>
      <w:r w:rsidRPr="00013639">
        <w:rPr>
          <w:rFonts w:eastAsia="Calibri"/>
        </w:rPr>
        <w:t>граммой для второй группы раннего возраста. Продолжать приучать детей слушать н</w:t>
      </w:r>
      <w:r w:rsidR="00013639">
        <w:rPr>
          <w:rFonts w:eastAsia="Calibri"/>
        </w:rPr>
        <w:t>ародные песенки, сказки, автор</w:t>
      </w:r>
      <w:r w:rsidRPr="00013639">
        <w:rPr>
          <w:rFonts w:eastAsia="Calibri"/>
        </w:rPr>
        <w:t xml:space="preserve">ские произведения. Сопровождать чтение </w:t>
      </w:r>
      <w:r w:rsidR="00013639">
        <w:rPr>
          <w:rFonts w:eastAsia="Calibri"/>
        </w:rPr>
        <w:t>показом игрушек, картинок, пер</w:t>
      </w:r>
      <w:r w:rsidRPr="00013639">
        <w:rPr>
          <w:rFonts w:eastAsia="Calibri"/>
        </w:rPr>
        <w:t>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w:t>
      </w:r>
      <w:r w:rsidR="00013639">
        <w:rPr>
          <w:rFonts w:eastAsia="Calibri"/>
        </w:rPr>
        <w:t>оэтических произведений игровы</w:t>
      </w:r>
      <w:r w:rsidRPr="00013639">
        <w:rPr>
          <w:rFonts w:eastAsia="Calibri"/>
        </w:rPr>
        <w:t>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w:t>
      </w:r>
      <w:r w:rsidR="00013639">
        <w:rPr>
          <w:rFonts w:eastAsia="Calibri"/>
        </w:rPr>
        <w:t>, показывать их по просьбе вос</w:t>
      </w:r>
      <w:r w:rsidRPr="00013639">
        <w:rPr>
          <w:rFonts w:eastAsia="Calibri"/>
        </w:rPr>
        <w:t>питателя, приучать задавать вопросы: «Кто (что) это?», «Что делает?».</w:t>
      </w:r>
    </w:p>
    <w:p w:rsidR="00AC2883" w:rsidRPr="00013639" w:rsidRDefault="00AC2883" w:rsidP="00013639">
      <w:pPr>
        <w:autoSpaceDE w:val="0"/>
        <w:autoSpaceDN w:val="0"/>
        <w:adjustRightInd w:val="0"/>
        <w:jc w:val="both"/>
        <w:rPr>
          <w:rFonts w:eastAsia="Calibri"/>
        </w:rPr>
      </w:pPr>
    </w:p>
    <w:p w:rsidR="00E34001" w:rsidRDefault="00E34001" w:rsidP="00013639">
      <w:pPr>
        <w:autoSpaceDE w:val="0"/>
        <w:autoSpaceDN w:val="0"/>
        <w:adjustRightInd w:val="0"/>
        <w:jc w:val="center"/>
        <w:rPr>
          <w:rFonts w:eastAsia="Calibri"/>
          <w:b/>
        </w:rPr>
      </w:pPr>
      <w:r w:rsidRPr="00013639">
        <w:rPr>
          <w:rFonts w:eastAsia="Calibri"/>
          <w:b/>
        </w:rPr>
        <w:t>Художественно-эстетическое развитие</w:t>
      </w:r>
    </w:p>
    <w:p w:rsidR="009B3863" w:rsidRPr="00013639" w:rsidRDefault="009B3863" w:rsidP="00013639">
      <w:pPr>
        <w:autoSpaceDE w:val="0"/>
        <w:autoSpaceDN w:val="0"/>
        <w:adjustRightInd w:val="0"/>
        <w:jc w:val="both"/>
        <w:rPr>
          <w:rFonts w:eastAsia="Calibri"/>
        </w:rPr>
      </w:pPr>
      <w:r w:rsidRPr="00013639">
        <w:rPr>
          <w:rFonts w:eastAsia="Calibri"/>
          <w:b/>
        </w:rPr>
        <w:t>Приобщение к искусству</w:t>
      </w:r>
      <w:r w:rsidR="00013639" w:rsidRPr="00013639">
        <w:rPr>
          <w:rFonts w:eastAsia="Calibri"/>
          <w:b/>
        </w:rPr>
        <w:t>.</w:t>
      </w:r>
      <w:r w:rsidRPr="00013639">
        <w:rPr>
          <w:rFonts w:eastAsia="Calibri"/>
        </w:rPr>
        <w:t xml:space="preserve"> Развивать художественное восприятие, воспитывать </w:t>
      </w:r>
      <w:r w:rsidR="00013639">
        <w:rPr>
          <w:rFonts w:eastAsia="Calibri"/>
        </w:rPr>
        <w:t xml:space="preserve">                  </w:t>
      </w:r>
      <w:r w:rsidRPr="00013639">
        <w:rPr>
          <w:rFonts w:eastAsia="Calibri"/>
        </w:rPr>
        <w:t>о</w:t>
      </w:r>
      <w:r w:rsidR="00013639">
        <w:rPr>
          <w:rFonts w:eastAsia="Calibri"/>
        </w:rPr>
        <w:t>тзывчи</w:t>
      </w:r>
      <w:r w:rsidRPr="00013639">
        <w:rPr>
          <w:rFonts w:eastAsia="Calibri"/>
        </w:rPr>
        <w:t>вость на музыку и пение, доступные пониманию детей произведения изобразительного искусства, литературы. Рассматривать с детьми иллюстраци</w:t>
      </w:r>
      <w:r w:rsidR="00013639">
        <w:rPr>
          <w:rFonts w:eastAsia="Calibri"/>
        </w:rPr>
        <w:t>и к произведениям детской лите</w:t>
      </w:r>
      <w:r w:rsidRPr="00013639">
        <w:rPr>
          <w:rFonts w:eastAsia="Calibri"/>
        </w:rPr>
        <w:t>ратуры. Развивать умение отвечать на вопросы по содержанию картинок. Знакомить с народными игрушками</w:t>
      </w:r>
      <w:r w:rsidR="00013639">
        <w:rPr>
          <w:rFonts w:eastAsia="Calibri"/>
        </w:rPr>
        <w:t xml:space="preserve">: дымковской, </w:t>
      </w:r>
      <w:proofErr w:type="spellStart"/>
      <w:r w:rsidR="00013639">
        <w:rPr>
          <w:rFonts w:eastAsia="Calibri"/>
        </w:rPr>
        <w:t>богородской</w:t>
      </w:r>
      <w:proofErr w:type="spellEnd"/>
      <w:r w:rsidR="00013639">
        <w:rPr>
          <w:rFonts w:eastAsia="Calibri"/>
        </w:rPr>
        <w:t>, мат</w:t>
      </w:r>
      <w:r w:rsidRPr="00013639">
        <w:rPr>
          <w:rFonts w:eastAsia="Calibri"/>
        </w:rPr>
        <w:t>решкой, ванькой-встанькой и другими, соответствующими возрасту детей. Обращать внимание детей на характер игрушек (</w:t>
      </w:r>
      <w:proofErr w:type="gramStart"/>
      <w:r w:rsidRPr="00013639">
        <w:rPr>
          <w:rFonts w:eastAsia="Calibri"/>
        </w:rPr>
        <w:t>веселая</w:t>
      </w:r>
      <w:proofErr w:type="gramEnd"/>
      <w:r w:rsidRPr="00013639">
        <w:rPr>
          <w:rFonts w:eastAsia="Calibri"/>
        </w:rPr>
        <w:t>, забавная и др.), их форму, цветовое оформление.</w:t>
      </w:r>
    </w:p>
    <w:p w:rsidR="00013639" w:rsidRDefault="009B3863" w:rsidP="00013639">
      <w:pPr>
        <w:autoSpaceDE w:val="0"/>
        <w:autoSpaceDN w:val="0"/>
        <w:adjustRightInd w:val="0"/>
        <w:jc w:val="both"/>
        <w:rPr>
          <w:rFonts w:eastAsia="Calibri"/>
        </w:rPr>
      </w:pPr>
      <w:r w:rsidRPr="00013639">
        <w:rPr>
          <w:rFonts w:eastAsia="Calibri"/>
          <w:b/>
        </w:rPr>
        <w:t>Изобразительная деятельность</w:t>
      </w:r>
      <w:r w:rsidR="00013639">
        <w:rPr>
          <w:rFonts w:eastAsia="Calibri"/>
        </w:rPr>
        <w:t>.</w:t>
      </w:r>
      <w:r w:rsidRPr="00013639">
        <w:rPr>
          <w:rFonts w:eastAsia="Calibri"/>
        </w:rPr>
        <w:t xml:space="preserve"> Вызывать у детей интерес к дей</w:t>
      </w:r>
      <w:r w:rsidR="00013639">
        <w:rPr>
          <w:rFonts w:eastAsia="Calibri"/>
        </w:rPr>
        <w:t>ствиям с карандашами, фломастер</w:t>
      </w:r>
      <w:r w:rsidRPr="00013639">
        <w:rPr>
          <w:rFonts w:eastAsia="Calibri"/>
        </w:rPr>
        <w:t xml:space="preserve">ами, кистью, красками, глиной. </w:t>
      </w:r>
    </w:p>
    <w:p w:rsidR="009B3863" w:rsidRPr="00013639" w:rsidRDefault="009B3863" w:rsidP="00013639">
      <w:pPr>
        <w:autoSpaceDE w:val="0"/>
        <w:autoSpaceDN w:val="0"/>
        <w:adjustRightInd w:val="0"/>
        <w:jc w:val="both"/>
        <w:rPr>
          <w:rFonts w:eastAsia="Calibri"/>
        </w:rPr>
      </w:pPr>
      <w:r w:rsidRPr="00013639">
        <w:rPr>
          <w:rFonts w:eastAsia="Calibri"/>
          <w:b/>
        </w:rPr>
        <w:t>Рисование.</w:t>
      </w:r>
      <w:r w:rsidRPr="00013639">
        <w:rPr>
          <w:rFonts w:eastAsia="Calibri"/>
        </w:rPr>
        <w:t xml:space="preserve"> Развивать восприятие дошкольников, обогащать их се</w:t>
      </w:r>
      <w:proofErr w:type="gramStart"/>
      <w:r w:rsidRPr="00013639">
        <w:rPr>
          <w:rFonts w:eastAsia="Calibri"/>
        </w:rPr>
        <w:t>н-</w:t>
      </w:r>
      <w:proofErr w:type="gramEnd"/>
      <w:r w:rsidRPr="00013639">
        <w:rPr>
          <w:rFonts w:eastAsia="Calibri"/>
        </w:rPr>
        <w:t xml:space="preserve"> 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w:t>
      </w:r>
      <w:r w:rsidR="00013639">
        <w:rPr>
          <w:rFonts w:eastAsia="Calibri"/>
        </w:rPr>
        <w:t>раженным ими на бумаге разнооб</w:t>
      </w:r>
      <w:r w:rsidRPr="00013639">
        <w:rPr>
          <w:rFonts w:eastAsia="Calibri"/>
        </w:rPr>
        <w:t xml:space="preserve">разным линиям, конфигурациям. Побуждать задумываться над тем, что они нарисовали, на что это похоже. Вызывать чувство радости </w:t>
      </w:r>
      <w:r w:rsidRPr="00013639">
        <w:rPr>
          <w:rFonts w:eastAsia="Calibri"/>
        </w:rPr>
        <w:lastRenderedPageBreak/>
        <w:t>от штрихов и линий, которые дети нарисовали сами. Побуждать детей к дополнению нарисованного изображения характерны</w:t>
      </w:r>
      <w:r w:rsidR="00013639">
        <w:rPr>
          <w:rFonts w:eastAsia="Calibri"/>
        </w:rPr>
        <w:t>ми деталями; к осознанному пов</w:t>
      </w:r>
      <w:r w:rsidRPr="00013639">
        <w:rPr>
          <w:rFonts w:eastAsia="Calibri"/>
        </w:rPr>
        <w:t xml:space="preserve">торению ранее получившихся штрихов, линий, пятен, форм. Развивать эстетическое восприятие окружающих предметов. </w:t>
      </w:r>
      <w:proofErr w:type="gramStart"/>
      <w:r w:rsidRPr="00013639">
        <w:rPr>
          <w:rFonts w:eastAsia="Calibri"/>
        </w:rPr>
        <w:t>Учить детей различать цвета карандашей, фломастеров, правильно называть их; рисовать разные линии (длинные, к</w:t>
      </w:r>
      <w:r w:rsidR="00013639">
        <w:rPr>
          <w:rFonts w:eastAsia="Calibri"/>
        </w:rPr>
        <w:t>ороткие, вертикальные, горизон</w:t>
      </w:r>
      <w:r w:rsidRPr="00013639">
        <w:rPr>
          <w:rFonts w:eastAsia="Calibri"/>
        </w:rPr>
        <w:t>тальные, наклонные), пересекать их, у</w:t>
      </w:r>
      <w:r w:rsidR="00013639">
        <w:rPr>
          <w:rFonts w:eastAsia="Calibri"/>
        </w:rPr>
        <w:t xml:space="preserve">подобляя предметам: ленточкам, </w:t>
      </w:r>
      <w:proofErr w:type="gramEnd"/>
    </w:p>
    <w:p w:rsidR="00967840" w:rsidRDefault="009B3863" w:rsidP="00013639">
      <w:pPr>
        <w:autoSpaceDE w:val="0"/>
        <w:autoSpaceDN w:val="0"/>
        <w:adjustRightInd w:val="0"/>
        <w:jc w:val="both"/>
        <w:rPr>
          <w:rFonts w:eastAsia="Calibri"/>
        </w:rPr>
      </w:pPr>
      <w:r w:rsidRPr="00013639">
        <w:rPr>
          <w:rFonts w:eastAsia="Calibri"/>
        </w:rPr>
        <w:t xml:space="preserve">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013639">
        <w:rPr>
          <w:rFonts w:eastAsia="Calibri"/>
        </w:rPr>
        <w:t>бережно</w:t>
      </w:r>
      <w:proofErr w:type="gramEnd"/>
      <w:r w:rsidRPr="00013639">
        <w:rPr>
          <w:rFonts w:eastAsia="Calibri"/>
        </w:rPr>
        <w:t xml:space="preserve"> относиться к материалам, правильно их использовать: по окончании рисования класть их на ме</w:t>
      </w:r>
      <w:r w:rsidR="00013639">
        <w:rPr>
          <w:rFonts w:eastAsia="Calibri"/>
        </w:rPr>
        <w:t>сто, предварительно хорошо про</w:t>
      </w:r>
      <w:r w:rsidRPr="00013639">
        <w:rPr>
          <w:rFonts w:eastAsia="Calibri"/>
        </w:rPr>
        <w:t xml:space="preserve">мыв кисточку в воде. Учить держать карандаш и кисть свободно: карандаш — тремя пальцами выше отточенного конца, кисть — чуть </w:t>
      </w:r>
      <w:r w:rsidR="00013639">
        <w:rPr>
          <w:rFonts w:eastAsia="Calibri"/>
        </w:rPr>
        <w:t>выше железного наконечника; на</w:t>
      </w:r>
      <w:r w:rsidRPr="00013639">
        <w:rPr>
          <w:rFonts w:eastAsia="Calibri"/>
        </w:rPr>
        <w:t xml:space="preserve">бирать краску на кисть, макая ее всем ворсом в баночку, снимать лишнюю краску, прикасаясь ворсом к краю баночки. </w:t>
      </w:r>
    </w:p>
    <w:p w:rsidR="009B3863" w:rsidRPr="00013639" w:rsidRDefault="009B3863" w:rsidP="00013639">
      <w:pPr>
        <w:autoSpaceDE w:val="0"/>
        <w:autoSpaceDN w:val="0"/>
        <w:adjustRightInd w:val="0"/>
        <w:jc w:val="both"/>
        <w:rPr>
          <w:rFonts w:eastAsia="Calibri"/>
        </w:rPr>
      </w:pPr>
      <w:r w:rsidRPr="00967840">
        <w:rPr>
          <w:rFonts w:eastAsia="Calibri"/>
          <w:b/>
        </w:rPr>
        <w:t>Лепка.</w:t>
      </w:r>
      <w:r w:rsidRPr="00013639">
        <w:rPr>
          <w:rFonts w:eastAsia="Calibri"/>
        </w:rPr>
        <w:t xml:space="preserve"> Вызывать у детей интерес к лепке. Знакомить с пластическими материалами: глиной, пластилином, пла</w:t>
      </w:r>
      <w:r w:rsidR="00967840">
        <w:rPr>
          <w:rFonts w:eastAsia="Calibri"/>
        </w:rPr>
        <w:t>стической массой (отдавая пред</w:t>
      </w:r>
      <w:r w:rsidRPr="00013639">
        <w:rPr>
          <w:rFonts w:eastAsia="Calibri"/>
        </w:rPr>
        <w:t xml:space="preserve">почтение глине). Учить </w:t>
      </w:r>
      <w:proofErr w:type="gramStart"/>
      <w:r w:rsidRPr="00013639">
        <w:rPr>
          <w:rFonts w:eastAsia="Calibri"/>
        </w:rPr>
        <w:t>аккуратно</w:t>
      </w:r>
      <w:proofErr w:type="gramEnd"/>
      <w:r w:rsidRPr="00013639">
        <w:rPr>
          <w:rFonts w:eastAsia="Calibri"/>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013639">
        <w:rPr>
          <w:rFonts w:eastAsia="Calibri"/>
        </w:rPr>
        <w:t>прижимая</w:t>
      </w:r>
      <w:proofErr w:type="gramEnd"/>
      <w:r w:rsidRPr="00013639">
        <w:rPr>
          <w:rFonts w:eastAsia="Calibri"/>
        </w:rPr>
        <w:t xml:space="preserve"> их друг к другу (колечко, </w:t>
      </w:r>
      <w:proofErr w:type="spellStart"/>
      <w:r w:rsidRPr="00013639">
        <w:rPr>
          <w:rFonts w:eastAsia="Calibri"/>
        </w:rPr>
        <w:t>бараночка</w:t>
      </w:r>
      <w:proofErr w:type="spellEnd"/>
      <w:r w:rsidRPr="00013639">
        <w:rPr>
          <w:rFonts w:eastAsia="Calibri"/>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9B3863" w:rsidRDefault="009B3863" w:rsidP="00013639">
      <w:pPr>
        <w:tabs>
          <w:tab w:val="left" w:pos="993"/>
        </w:tabs>
        <w:jc w:val="both"/>
        <w:rPr>
          <w:rFonts w:eastAsia="Calibri"/>
        </w:rPr>
      </w:pPr>
      <w:r w:rsidRPr="00967840">
        <w:rPr>
          <w:rFonts w:eastAsia="Calibri"/>
          <w:b/>
        </w:rPr>
        <w:t>Конструктивно-модельная деятельность</w:t>
      </w:r>
      <w:r w:rsidR="00967840">
        <w:rPr>
          <w:rFonts w:eastAsia="Calibri"/>
          <w:b/>
        </w:rPr>
        <w:t xml:space="preserve">. </w:t>
      </w:r>
      <w:r w:rsidRPr="009B3863">
        <w:rPr>
          <w:rFonts w:eastAsia="Calibri"/>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w:t>
      </w:r>
      <w:r w:rsidR="00967840">
        <w:rPr>
          <w:rFonts w:eastAsia="Calibri"/>
        </w:rPr>
        <w:t>льными сюжетными игрушками, со</w:t>
      </w:r>
      <w:r w:rsidRPr="009B3863">
        <w:rPr>
          <w:rFonts w:eastAsia="Calibri"/>
        </w:rPr>
        <w:t xml:space="preserve">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9B3863">
        <w:rPr>
          <w:rFonts w:eastAsia="Calibri"/>
        </w:rPr>
        <w:t>Учить совместно с взрослым конструировать</w:t>
      </w:r>
      <w:proofErr w:type="gramEnd"/>
      <w:r w:rsidRPr="009B3863">
        <w:rPr>
          <w:rFonts w:eastAsia="Calibri"/>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967840" w:rsidRDefault="009B3863" w:rsidP="00013639">
      <w:pPr>
        <w:tabs>
          <w:tab w:val="left" w:pos="993"/>
        </w:tabs>
        <w:jc w:val="both"/>
        <w:rPr>
          <w:rFonts w:eastAsia="Calibri"/>
        </w:rPr>
      </w:pPr>
      <w:r w:rsidRPr="00967840">
        <w:rPr>
          <w:rFonts w:eastAsia="Calibri"/>
          <w:b/>
        </w:rPr>
        <w:t>Музыкальная деятельность</w:t>
      </w:r>
      <w:r w:rsidR="00967840" w:rsidRPr="00967840">
        <w:rPr>
          <w:rFonts w:eastAsia="Calibri"/>
          <w:b/>
        </w:rPr>
        <w:t>.</w:t>
      </w:r>
      <w:r w:rsidRPr="009B3863">
        <w:rPr>
          <w:rFonts w:eastAsia="Calibri"/>
        </w:rPr>
        <w:t xml:space="preserve"> Воспитывать интерес к музыке, желание слушать музыку, подпевать, выполнять простейшие танцевальные движения. </w:t>
      </w:r>
    </w:p>
    <w:p w:rsidR="00967840" w:rsidRDefault="009B3863" w:rsidP="00013639">
      <w:pPr>
        <w:tabs>
          <w:tab w:val="left" w:pos="993"/>
        </w:tabs>
        <w:jc w:val="both"/>
        <w:rPr>
          <w:rFonts w:eastAsia="Calibri"/>
        </w:rPr>
      </w:pPr>
      <w:r w:rsidRPr="00967840">
        <w:rPr>
          <w:rFonts w:eastAsia="Calibri"/>
          <w:b/>
        </w:rPr>
        <w:t xml:space="preserve">Слушание. </w:t>
      </w:r>
      <w:r w:rsidRPr="009B3863">
        <w:rPr>
          <w:rFonts w:eastAsia="Calibri"/>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w:t>
      </w:r>
      <w:r w:rsidR="00967840">
        <w:rPr>
          <w:rFonts w:eastAsia="Calibri"/>
        </w:rPr>
        <w:t>высокое и низкое звучание коло</w:t>
      </w:r>
      <w:r w:rsidRPr="009B3863">
        <w:rPr>
          <w:rFonts w:eastAsia="Calibri"/>
        </w:rPr>
        <w:t xml:space="preserve">кольчика, фортепьяно, металлофона). </w:t>
      </w:r>
    </w:p>
    <w:p w:rsidR="009B3863" w:rsidRPr="009B3863" w:rsidRDefault="009B3863" w:rsidP="00013639">
      <w:pPr>
        <w:tabs>
          <w:tab w:val="left" w:pos="993"/>
        </w:tabs>
        <w:jc w:val="both"/>
        <w:rPr>
          <w:rFonts w:eastAsia="Calibri"/>
        </w:rPr>
      </w:pPr>
      <w:r w:rsidRPr="00967840">
        <w:rPr>
          <w:rFonts w:eastAsia="Calibri"/>
          <w:b/>
        </w:rPr>
        <w:t>Пение.</w:t>
      </w:r>
      <w:r w:rsidRPr="009B3863">
        <w:rPr>
          <w:rFonts w:eastAsia="Calibri"/>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r w:rsidRPr="00967840">
        <w:rPr>
          <w:rFonts w:eastAsia="Calibri"/>
          <w:b/>
        </w:rPr>
        <w:t>Музыкально-ритмические движения.</w:t>
      </w:r>
      <w:r w:rsidRPr="009B3863">
        <w:rPr>
          <w:rFonts w:eastAsia="Calibri"/>
        </w:rPr>
        <w:t xml:space="preserve"> Развивать эмоциональность и образность восприятия музыки чере</w:t>
      </w:r>
      <w:r w:rsidR="00967840">
        <w:rPr>
          <w:rFonts w:eastAsia="Calibri"/>
        </w:rPr>
        <w:t>з движения. Продолжать формиро</w:t>
      </w:r>
      <w:r w:rsidRPr="009B3863">
        <w:rPr>
          <w:rFonts w:eastAsia="Calibri"/>
        </w:rPr>
        <w:t>вать способность воспринимать и вос</w:t>
      </w:r>
      <w:r w:rsidR="00967840">
        <w:rPr>
          <w:rFonts w:eastAsia="Calibri"/>
        </w:rPr>
        <w:t>производить движения, показыва</w:t>
      </w:r>
      <w:r w:rsidRPr="009B3863">
        <w:rPr>
          <w:rFonts w:eastAsia="Calibri"/>
        </w:rPr>
        <w:t xml:space="preserve">емые взрослым (хлопать, притопывать ногой, </w:t>
      </w:r>
      <w:r w:rsidR="00967840" w:rsidRPr="009B3863">
        <w:rPr>
          <w:rFonts w:eastAsia="Calibri"/>
        </w:rPr>
        <w:t>полу приседать</w:t>
      </w:r>
      <w:r w:rsidRPr="009B3863">
        <w:rPr>
          <w:rFonts w:eastAsia="Calibri"/>
        </w:rPr>
        <w:t xml:space="preserve">, совершать повороты кистей рук и т. д.). Учить детей начинать движение с началом музыки и заканчивать с ее окончанием; передавать образы (птичка летает, зайка </w:t>
      </w:r>
      <w:r w:rsidRPr="009B3863">
        <w:rPr>
          <w:rFonts w:eastAsia="Calibri"/>
        </w:rPr>
        <w:lastRenderedPageBreak/>
        <w:t>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34001" w:rsidRDefault="00E34001" w:rsidP="00E34001">
      <w:pPr>
        <w:tabs>
          <w:tab w:val="left" w:pos="993"/>
        </w:tabs>
        <w:jc w:val="center"/>
        <w:rPr>
          <w:b/>
          <w:lang w:eastAsia="ar-SA"/>
        </w:rPr>
      </w:pPr>
      <w:r w:rsidRPr="003E2DFD">
        <w:rPr>
          <w:b/>
          <w:lang w:eastAsia="ar-SA"/>
        </w:rPr>
        <w:t>Физическое развитие</w:t>
      </w:r>
    </w:p>
    <w:p w:rsidR="009B3863" w:rsidRDefault="00E34001" w:rsidP="009B3863">
      <w:pPr>
        <w:shd w:val="clear" w:color="auto" w:fill="FFFFFF"/>
        <w:jc w:val="both"/>
      </w:pPr>
      <w:r w:rsidRPr="003E2DFD">
        <w:t xml:space="preserve">   </w:t>
      </w:r>
      <w:r w:rsidR="009B3863" w:rsidRPr="00967840">
        <w:rPr>
          <w:b/>
        </w:rPr>
        <w:t>Формирование начальных представлений о здоровом образе жизни</w:t>
      </w:r>
      <w:r w:rsidR="00967840">
        <w:t>.</w:t>
      </w:r>
      <w:r w:rsidR="009B3863">
        <w:t xml:space="preserve"> Формировать у детей представления о значении разных органов для нормальной жизнедеятельности челове</w:t>
      </w:r>
      <w:r w:rsidR="00967840">
        <w:t>ка: глаза — смотреть, уши — слы</w:t>
      </w:r>
      <w:r w:rsidR="009B3863">
        <w:t>шать, нос — нюхать, язык — пробовать (определять) на вкус, руки — хватать, держать, трогать; ноги — стоять, прыгать, бегать, ходит</w:t>
      </w:r>
      <w:r w:rsidR="00967840">
        <w:t>ь; голова — думать, запоминать.</w:t>
      </w:r>
    </w:p>
    <w:p w:rsidR="00967840" w:rsidRDefault="009B3863" w:rsidP="009B3863">
      <w:pPr>
        <w:shd w:val="clear" w:color="auto" w:fill="FFFFFF"/>
        <w:jc w:val="both"/>
      </w:pPr>
      <w:r w:rsidRPr="009B3863">
        <w:t>Формировать умение сохранять усто</w:t>
      </w:r>
      <w:r w:rsidR="00967840">
        <w:t>йчивое положение тела, правиль</w:t>
      </w:r>
      <w:r w:rsidRPr="009B3863">
        <w:t>ную осанку. Учить ходить и бегать, не наталкивая</w:t>
      </w:r>
      <w:r w:rsidR="00967840">
        <w:t>сь друг на друга, с согласован</w:t>
      </w:r>
      <w:r w:rsidRPr="009B3863">
        <w:t xml:space="preserve">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9B3863">
        <w:t>Учить ползать, лазать, разнообразно действовать с мячом (брать, держать, переносить, класть, бросать, катать).</w:t>
      </w:r>
      <w:proofErr w:type="gramEnd"/>
      <w:r w:rsidRPr="009B3863">
        <w:t xml:space="preserve"> Учить прыжкам на двух ногах на месте, с продвижением вперед, в длину с места, отталкиваясь двумя ногами. </w:t>
      </w:r>
    </w:p>
    <w:p w:rsidR="009B3863" w:rsidRDefault="009B3863" w:rsidP="009B3863">
      <w:pPr>
        <w:shd w:val="clear" w:color="auto" w:fill="FFFFFF"/>
        <w:jc w:val="both"/>
      </w:pPr>
      <w:r w:rsidRPr="009B3863">
        <w:t>Подвижные игры. Развивать у детей ж</w:t>
      </w:r>
      <w:r w:rsidR="00967840">
        <w:t>елание играть вместе с воспита</w:t>
      </w:r>
      <w:r w:rsidRPr="009B3863">
        <w:t>телем в подвижные игры с простым со</w:t>
      </w:r>
      <w:r w:rsidR="0041781B">
        <w:t>держанием, несложными движения</w:t>
      </w:r>
      <w:r w:rsidRPr="009B3863">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w:t>
      </w:r>
      <w:r w:rsidR="00967840">
        <w:t>нию передавать простейшие дейс</w:t>
      </w:r>
      <w:r w:rsidRPr="009B3863">
        <w:t xml:space="preserve">твия некоторых </w:t>
      </w:r>
      <w:r w:rsidR="00967840" w:rsidRPr="009B3863">
        <w:t>персонажей</w:t>
      </w:r>
      <w:r w:rsidRPr="009B3863">
        <w:t xml:space="preserve"> (попрыгать, как зайчики; поклевать зернышки и попить водичку, как цыплята, и т. п.).</w:t>
      </w:r>
    </w:p>
    <w:p w:rsidR="009B3863" w:rsidRDefault="009B3863" w:rsidP="009B3863">
      <w:pPr>
        <w:shd w:val="clear" w:color="auto" w:fill="FFFFFF"/>
        <w:jc w:val="both"/>
      </w:pPr>
    </w:p>
    <w:p w:rsidR="00CD79FB" w:rsidRDefault="00111A39" w:rsidP="00CD79FB">
      <w:pPr>
        <w:shd w:val="clear" w:color="auto" w:fill="FFFFFF"/>
        <w:jc w:val="both"/>
        <w:rPr>
          <w:b/>
        </w:rPr>
      </w:pPr>
      <w:r w:rsidRPr="003E2DFD">
        <w:rPr>
          <w:b/>
        </w:rPr>
        <w:t>2.</w:t>
      </w:r>
      <w:r w:rsidR="00CD79FB" w:rsidRPr="003E2DFD">
        <w:rPr>
          <w:b/>
        </w:rPr>
        <w:t xml:space="preserve">2 </w:t>
      </w:r>
      <w:r w:rsidRPr="003E2DFD">
        <w:rPr>
          <w:b/>
        </w:rPr>
        <w:t>Способы поддержки детской инициативы.</w:t>
      </w:r>
    </w:p>
    <w:p w:rsidR="00967840" w:rsidRPr="003E2DFD" w:rsidRDefault="00967840" w:rsidP="00967840">
      <w:pPr>
        <w:shd w:val="clear" w:color="auto" w:fill="FFFFFF"/>
        <w:ind w:right="424"/>
        <w:jc w:val="both"/>
        <w:rPr>
          <w:color w:val="000000"/>
        </w:rPr>
      </w:pPr>
      <w:r>
        <w:t xml:space="preserve">      </w:t>
      </w:r>
      <w:r w:rsidRPr="003E2DFD">
        <w:t>В образовательном процессе ребенок и взрослые вступают как субъекты педагогической деятельности, в которой взрослые определяют способы их реализации, а ребенок творит себя и свой мир. Для развития инициативности нужно</w:t>
      </w:r>
      <w:r>
        <w:t>: давать задания интересные</w:t>
      </w:r>
      <w:r w:rsidRPr="003E2DFD">
        <w:t>,</w:t>
      </w:r>
      <w:r>
        <w:t xml:space="preserve"> </w:t>
      </w:r>
      <w:r w:rsidRPr="003E2DFD">
        <w:t>где у ребенка есть личный интерес что-то делать, поддерживать инициативу ребенка</w:t>
      </w:r>
      <w:r w:rsidRPr="003E2DFD">
        <w:rPr>
          <w:b/>
          <w:bCs/>
          <w:color w:val="000000"/>
        </w:rPr>
        <w:t>.</w:t>
      </w:r>
    </w:p>
    <w:p w:rsidR="001C35D2" w:rsidRDefault="00967840" w:rsidP="00967840">
      <w:pPr>
        <w:shd w:val="clear" w:color="auto" w:fill="FFFFFF"/>
        <w:jc w:val="both"/>
        <w:rPr>
          <w:b/>
        </w:rPr>
      </w:pPr>
      <w:r w:rsidRPr="003E2DFD">
        <w:rPr>
          <w:color w:val="000000"/>
        </w:rPr>
        <w:t>Приоритетной сферой проявления детской иниц</w:t>
      </w:r>
      <w:r>
        <w:rPr>
          <w:color w:val="000000"/>
        </w:rPr>
        <w:t>иативы,</w:t>
      </w:r>
      <w:r w:rsidRPr="003E2DFD">
        <w:rPr>
          <w:color w:val="000000"/>
        </w:rPr>
        <w:t xml:space="preserve">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w:t>
      </w:r>
      <w:r>
        <w:rPr>
          <w:color w:val="000000"/>
        </w:rPr>
        <w:t xml:space="preserve">    </w:t>
      </w:r>
    </w:p>
    <w:p w:rsidR="001C35D2" w:rsidRPr="0041781B" w:rsidRDefault="00174AB5" w:rsidP="0041781B">
      <w:pPr>
        <w:shd w:val="clear" w:color="auto" w:fill="FFFFFF"/>
        <w:jc w:val="both"/>
        <w:rPr>
          <w:color w:val="000000"/>
          <w:szCs w:val="23"/>
        </w:rPr>
      </w:pPr>
      <w:r>
        <w:rPr>
          <w:color w:val="000000"/>
          <w:szCs w:val="23"/>
        </w:rPr>
        <w:t xml:space="preserve">      </w:t>
      </w:r>
      <w:r w:rsidR="001C35D2" w:rsidRPr="0041781B">
        <w:rPr>
          <w:color w:val="000000"/>
          <w:szCs w:val="23"/>
        </w:rPr>
        <w:t>Для поддержки детской</w:t>
      </w:r>
      <w:r w:rsidR="00967840" w:rsidRPr="0041781B">
        <w:rPr>
          <w:color w:val="000000"/>
          <w:szCs w:val="23"/>
        </w:rPr>
        <w:t xml:space="preserve">   </w:t>
      </w:r>
      <w:r w:rsidR="001C35D2" w:rsidRPr="0041781B">
        <w:rPr>
          <w:color w:val="000000"/>
          <w:szCs w:val="23"/>
        </w:rPr>
        <w:t>инициативы взрослым необходимо:</w:t>
      </w:r>
    </w:p>
    <w:p w:rsidR="001C35D2" w:rsidRPr="0041781B" w:rsidRDefault="001C35D2" w:rsidP="0041781B">
      <w:pPr>
        <w:shd w:val="clear" w:color="auto" w:fill="FFFFFF"/>
        <w:jc w:val="both"/>
        <w:rPr>
          <w:color w:val="000000"/>
          <w:szCs w:val="23"/>
        </w:rPr>
      </w:pPr>
      <w:r w:rsidRPr="0041781B">
        <w:rPr>
          <w:color w:val="000000"/>
          <w:szCs w:val="23"/>
        </w:rPr>
        <w:t xml:space="preserve">Предоставлять детям самостоятельность во всем, что не представляет опасности </w:t>
      </w:r>
      <w:proofErr w:type="gramStart"/>
      <w:r w:rsidRPr="0041781B">
        <w:rPr>
          <w:color w:val="000000"/>
          <w:szCs w:val="23"/>
        </w:rPr>
        <w:t>для</w:t>
      </w:r>
      <w:proofErr w:type="gramEnd"/>
      <w:r w:rsidRPr="0041781B">
        <w:rPr>
          <w:color w:val="000000"/>
          <w:szCs w:val="23"/>
        </w:rPr>
        <w:t xml:space="preserve"> </w:t>
      </w:r>
      <w:proofErr w:type="gramStart"/>
      <w:r w:rsidRPr="0041781B">
        <w:rPr>
          <w:color w:val="000000"/>
          <w:szCs w:val="23"/>
        </w:rPr>
        <w:t>их</w:t>
      </w:r>
      <w:proofErr w:type="gramEnd"/>
    </w:p>
    <w:p w:rsidR="001C35D2" w:rsidRPr="0041781B" w:rsidRDefault="001C35D2" w:rsidP="0041781B">
      <w:pPr>
        <w:shd w:val="clear" w:color="auto" w:fill="FFFFFF"/>
        <w:jc w:val="both"/>
        <w:rPr>
          <w:color w:val="000000"/>
          <w:szCs w:val="23"/>
        </w:rPr>
      </w:pPr>
      <w:r w:rsidRPr="0041781B">
        <w:rPr>
          <w:color w:val="000000"/>
          <w:szCs w:val="23"/>
        </w:rPr>
        <w:t>жизни и здоровья, помогая им реализовывать собственные замыслы;</w:t>
      </w:r>
    </w:p>
    <w:p w:rsidR="001C35D2" w:rsidRPr="0041781B" w:rsidRDefault="001C35D2" w:rsidP="0041781B">
      <w:pPr>
        <w:shd w:val="clear" w:color="auto" w:fill="FFFFFF"/>
        <w:jc w:val="both"/>
        <w:rPr>
          <w:color w:val="000000"/>
          <w:szCs w:val="23"/>
        </w:rPr>
      </w:pPr>
      <w:r w:rsidRPr="0041781B">
        <w:rPr>
          <w:color w:val="000000"/>
          <w:szCs w:val="23"/>
        </w:rPr>
        <w:t>Отмечать и приветствовать даже самые минимальные успехи детей;</w:t>
      </w:r>
    </w:p>
    <w:p w:rsidR="001C35D2" w:rsidRPr="0041781B" w:rsidRDefault="001C35D2" w:rsidP="0041781B">
      <w:pPr>
        <w:shd w:val="clear" w:color="auto" w:fill="FFFFFF"/>
        <w:jc w:val="both"/>
        <w:rPr>
          <w:color w:val="000000"/>
          <w:szCs w:val="23"/>
        </w:rPr>
      </w:pPr>
      <w:r w:rsidRPr="0041781B">
        <w:rPr>
          <w:color w:val="000000"/>
          <w:szCs w:val="23"/>
        </w:rPr>
        <w:t>Не критиковать результаты деятельности ребенка и его самого как личность;</w:t>
      </w:r>
    </w:p>
    <w:p w:rsidR="001C35D2" w:rsidRPr="0041781B" w:rsidRDefault="001C35D2" w:rsidP="0041781B">
      <w:pPr>
        <w:shd w:val="clear" w:color="auto" w:fill="FFFFFF"/>
        <w:jc w:val="both"/>
        <w:rPr>
          <w:color w:val="000000"/>
          <w:szCs w:val="23"/>
        </w:rPr>
      </w:pPr>
      <w:r w:rsidRPr="0041781B">
        <w:rPr>
          <w:color w:val="000000"/>
          <w:szCs w:val="23"/>
        </w:rPr>
        <w:t>Формировать у детей привычку самостоятельно находить для себя интересные занятия;</w:t>
      </w:r>
    </w:p>
    <w:p w:rsidR="001C35D2" w:rsidRPr="0041781B" w:rsidRDefault="001C35D2" w:rsidP="0041781B">
      <w:pPr>
        <w:shd w:val="clear" w:color="auto" w:fill="FFFFFF"/>
        <w:jc w:val="both"/>
        <w:rPr>
          <w:color w:val="000000"/>
          <w:szCs w:val="23"/>
        </w:rPr>
      </w:pPr>
      <w:r w:rsidRPr="0041781B">
        <w:rPr>
          <w:color w:val="000000"/>
          <w:szCs w:val="23"/>
        </w:rPr>
        <w:t xml:space="preserve">приучать </w:t>
      </w:r>
      <w:proofErr w:type="gramStart"/>
      <w:r w:rsidRPr="0041781B">
        <w:rPr>
          <w:color w:val="000000"/>
          <w:szCs w:val="23"/>
        </w:rPr>
        <w:t>свободно</w:t>
      </w:r>
      <w:proofErr w:type="gramEnd"/>
      <w:r w:rsidRPr="0041781B">
        <w:rPr>
          <w:color w:val="000000"/>
          <w:szCs w:val="23"/>
        </w:rPr>
        <w:t xml:space="preserve"> пользоваться игрушками и пособиями; знакомить детей с группой,</w:t>
      </w:r>
    </w:p>
    <w:p w:rsidR="001C35D2" w:rsidRPr="0041781B" w:rsidRDefault="001C35D2" w:rsidP="0041781B">
      <w:pPr>
        <w:shd w:val="clear" w:color="auto" w:fill="FFFFFF"/>
        <w:jc w:val="both"/>
        <w:rPr>
          <w:color w:val="000000"/>
          <w:szCs w:val="23"/>
        </w:rPr>
      </w:pPr>
      <w:r w:rsidRPr="0041781B">
        <w:rPr>
          <w:color w:val="000000"/>
          <w:szCs w:val="23"/>
        </w:rPr>
        <w:t>другими помещениями и сотрудниками детского сада, территорией участка с целью</w:t>
      </w:r>
    </w:p>
    <w:p w:rsidR="001C35D2" w:rsidRPr="0041781B" w:rsidRDefault="001C35D2" w:rsidP="0041781B">
      <w:pPr>
        <w:shd w:val="clear" w:color="auto" w:fill="FFFFFF"/>
        <w:jc w:val="both"/>
        <w:rPr>
          <w:color w:val="000000"/>
          <w:szCs w:val="23"/>
        </w:rPr>
      </w:pPr>
      <w:r w:rsidRPr="0041781B">
        <w:rPr>
          <w:color w:val="000000"/>
          <w:szCs w:val="23"/>
        </w:rPr>
        <w:t>повышения самостоятельности;</w:t>
      </w:r>
    </w:p>
    <w:p w:rsidR="001C35D2" w:rsidRPr="0041781B" w:rsidRDefault="001C35D2" w:rsidP="0041781B">
      <w:pPr>
        <w:shd w:val="clear" w:color="auto" w:fill="FFFFFF"/>
        <w:jc w:val="both"/>
        <w:rPr>
          <w:color w:val="000000"/>
          <w:szCs w:val="23"/>
        </w:rPr>
      </w:pPr>
      <w:r w:rsidRPr="0041781B">
        <w:rPr>
          <w:color w:val="000000"/>
          <w:szCs w:val="23"/>
        </w:rPr>
        <w:t xml:space="preserve">Побуждать детей к разнообразным действиям с предметами, направленным </w:t>
      </w:r>
      <w:proofErr w:type="gramStart"/>
      <w:r w:rsidRPr="0041781B">
        <w:rPr>
          <w:color w:val="000000"/>
          <w:szCs w:val="23"/>
        </w:rPr>
        <w:t>на</w:t>
      </w:r>
      <w:proofErr w:type="gramEnd"/>
    </w:p>
    <w:p w:rsidR="001C35D2" w:rsidRPr="0041781B" w:rsidRDefault="001C35D2" w:rsidP="0041781B">
      <w:pPr>
        <w:shd w:val="clear" w:color="auto" w:fill="FFFFFF"/>
        <w:jc w:val="both"/>
        <w:rPr>
          <w:color w:val="000000"/>
          <w:szCs w:val="23"/>
        </w:rPr>
      </w:pPr>
      <w:proofErr w:type="gramStart"/>
      <w:r w:rsidRPr="0041781B">
        <w:rPr>
          <w:color w:val="000000"/>
          <w:szCs w:val="23"/>
        </w:rPr>
        <w:t>ознакомление с их качествами и свойствами (вкладыши, разборные игрушки, открывание</w:t>
      </w:r>
      <w:proofErr w:type="gramEnd"/>
    </w:p>
    <w:p w:rsidR="001C35D2" w:rsidRPr="0041781B" w:rsidRDefault="001C35D2" w:rsidP="0041781B">
      <w:pPr>
        <w:shd w:val="clear" w:color="auto" w:fill="FFFFFF"/>
        <w:jc w:val="both"/>
        <w:rPr>
          <w:color w:val="000000"/>
          <w:szCs w:val="23"/>
        </w:rPr>
      </w:pPr>
      <w:r w:rsidRPr="0041781B">
        <w:rPr>
          <w:color w:val="000000"/>
          <w:szCs w:val="23"/>
        </w:rPr>
        <w:t>и закрывание, подбор по форме и размеру);</w:t>
      </w:r>
    </w:p>
    <w:p w:rsidR="001C35D2" w:rsidRPr="0041781B" w:rsidRDefault="001C35D2" w:rsidP="0041781B">
      <w:pPr>
        <w:shd w:val="clear" w:color="auto" w:fill="FFFFFF"/>
        <w:jc w:val="both"/>
        <w:rPr>
          <w:color w:val="000000"/>
          <w:szCs w:val="23"/>
        </w:rPr>
      </w:pPr>
      <w:r w:rsidRPr="0041781B">
        <w:rPr>
          <w:color w:val="000000"/>
          <w:szCs w:val="23"/>
        </w:rPr>
        <w:t xml:space="preserve">Поддерживать интерес ребенка к тому, что он рассматривает и наблюдает в </w:t>
      </w:r>
      <w:proofErr w:type="gramStart"/>
      <w:r w:rsidRPr="0041781B">
        <w:rPr>
          <w:color w:val="000000"/>
          <w:szCs w:val="23"/>
        </w:rPr>
        <w:t>разные</w:t>
      </w:r>
      <w:proofErr w:type="gramEnd"/>
    </w:p>
    <w:p w:rsidR="001C35D2" w:rsidRPr="0041781B" w:rsidRDefault="001C35D2" w:rsidP="0041781B">
      <w:pPr>
        <w:shd w:val="clear" w:color="auto" w:fill="FFFFFF"/>
        <w:jc w:val="both"/>
        <w:rPr>
          <w:color w:val="000000"/>
          <w:szCs w:val="23"/>
        </w:rPr>
      </w:pPr>
      <w:r w:rsidRPr="0041781B">
        <w:rPr>
          <w:color w:val="000000"/>
          <w:szCs w:val="23"/>
        </w:rPr>
        <w:t>режимные моменты;</w:t>
      </w:r>
    </w:p>
    <w:p w:rsidR="001C35D2" w:rsidRPr="0041781B" w:rsidRDefault="001C35D2" w:rsidP="0041781B">
      <w:pPr>
        <w:shd w:val="clear" w:color="auto" w:fill="FFFFFF"/>
        <w:jc w:val="both"/>
        <w:rPr>
          <w:color w:val="000000"/>
          <w:szCs w:val="23"/>
        </w:rPr>
      </w:pPr>
      <w:r w:rsidRPr="0041781B">
        <w:rPr>
          <w:color w:val="000000"/>
          <w:szCs w:val="23"/>
        </w:rPr>
        <w:t>Устанавливать простые и понятные детям нормы жизни группы, четко исполнять правила</w:t>
      </w:r>
    </w:p>
    <w:p w:rsidR="001C35D2" w:rsidRPr="0041781B" w:rsidRDefault="001C35D2" w:rsidP="0041781B">
      <w:pPr>
        <w:shd w:val="clear" w:color="auto" w:fill="FFFFFF"/>
        <w:jc w:val="both"/>
        <w:rPr>
          <w:color w:val="000000"/>
          <w:szCs w:val="23"/>
        </w:rPr>
      </w:pPr>
      <w:r w:rsidRPr="0041781B">
        <w:rPr>
          <w:color w:val="000000"/>
          <w:szCs w:val="23"/>
        </w:rPr>
        <w:t>поведения всеми детьми;</w:t>
      </w:r>
    </w:p>
    <w:p w:rsidR="001C35D2" w:rsidRPr="0041781B" w:rsidRDefault="001C35D2" w:rsidP="0041781B">
      <w:pPr>
        <w:shd w:val="clear" w:color="auto" w:fill="FFFFFF"/>
        <w:jc w:val="both"/>
        <w:rPr>
          <w:color w:val="000000"/>
          <w:szCs w:val="23"/>
        </w:rPr>
      </w:pPr>
      <w:r w:rsidRPr="0041781B">
        <w:rPr>
          <w:color w:val="000000"/>
          <w:szCs w:val="23"/>
        </w:rPr>
        <w:t>Проводить все режимные моменты в эмоционально положительном настроении, избегать</w:t>
      </w:r>
    </w:p>
    <w:p w:rsidR="001C35D2" w:rsidRPr="0041781B" w:rsidRDefault="001C35D2" w:rsidP="0041781B">
      <w:pPr>
        <w:shd w:val="clear" w:color="auto" w:fill="FFFFFF"/>
        <w:jc w:val="both"/>
        <w:rPr>
          <w:color w:val="000000"/>
          <w:szCs w:val="23"/>
        </w:rPr>
      </w:pPr>
      <w:r w:rsidRPr="0041781B">
        <w:rPr>
          <w:color w:val="000000"/>
          <w:szCs w:val="23"/>
        </w:rPr>
        <w:lastRenderedPageBreak/>
        <w:t xml:space="preserve">ситуации спешки и </w:t>
      </w:r>
      <w:proofErr w:type="spellStart"/>
      <w:r w:rsidRPr="0041781B">
        <w:rPr>
          <w:color w:val="000000"/>
          <w:szCs w:val="23"/>
        </w:rPr>
        <w:t>потарапливания</w:t>
      </w:r>
      <w:proofErr w:type="spellEnd"/>
      <w:r w:rsidRPr="0041781B">
        <w:rPr>
          <w:color w:val="000000"/>
          <w:szCs w:val="23"/>
        </w:rPr>
        <w:t xml:space="preserve"> детей;</w:t>
      </w:r>
    </w:p>
    <w:p w:rsidR="001C35D2" w:rsidRPr="0041781B" w:rsidRDefault="001C35D2" w:rsidP="0041781B">
      <w:pPr>
        <w:shd w:val="clear" w:color="auto" w:fill="FFFFFF"/>
        <w:jc w:val="both"/>
        <w:rPr>
          <w:color w:val="000000"/>
          <w:szCs w:val="23"/>
        </w:rPr>
      </w:pPr>
      <w:r w:rsidRPr="0041781B">
        <w:rPr>
          <w:color w:val="000000"/>
          <w:szCs w:val="23"/>
        </w:rPr>
        <w:t>Для поддержания инициативы в продуктивной деятельности по указанию ребенка</w:t>
      </w:r>
    </w:p>
    <w:p w:rsidR="001C35D2" w:rsidRPr="0041781B" w:rsidRDefault="001C35D2" w:rsidP="0041781B">
      <w:pPr>
        <w:shd w:val="clear" w:color="auto" w:fill="FFFFFF"/>
        <w:jc w:val="both"/>
        <w:rPr>
          <w:color w:val="000000"/>
          <w:szCs w:val="23"/>
        </w:rPr>
      </w:pPr>
      <w:r w:rsidRPr="0041781B">
        <w:rPr>
          <w:color w:val="000000"/>
          <w:szCs w:val="23"/>
        </w:rPr>
        <w:t>создавать для него изображения или поделку;</w:t>
      </w:r>
    </w:p>
    <w:p w:rsidR="001C35D2" w:rsidRPr="0041781B" w:rsidRDefault="001C35D2" w:rsidP="0041781B">
      <w:pPr>
        <w:shd w:val="clear" w:color="auto" w:fill="FFFFFF"/>
        <w:jc w:val="both"/>
        <w:rPr>
          <w:color w:val="000000"/>
          <w:szCs w:val="23"/>
        </w:rPr>
      </w:pPr>
      <w:r w:rsidRPr="0041781B">
        <w:rPr>
          <w:color w:val="000000"/>
          <w:szCs w:val="23"/>
        </w:rPr>
        <w:t>Содержать в доступном месте все игрушки и материалы;</w:t>
      </w:r>
    </w:p>
    <w:p w:rsidR="001C35D2" w:rsidRPr="0041781B" w:rsidRDefault="001C35D2" w:rsidP="0041781B">
      <w:pPr>
        <w:shd w:val="clear" w:color="auto" w:fill="FFFFFF"/>
        <w:jc w:val="both"/>
        <w:rPr>
          <w:color w:val="000000"/>
          <w:szCs w:val="23"/>
        </w:rPr>
      </w:pPr>
      <w:r w:rsidRPr="0041781B">
        <w:rPr>
          <w:color w:val="000000"/>
          <w:szCs w:val="23"/>
        </w:rPr>
        <w:t xml:space="preserve">Поощрять занятия </w:t>
      </w:r>
      <w:proofErr w:type="gramStart"/>
      <w:r w:rsidRPr="0041781B">
        <w:rPr>
          <w:color w:val="000000"/>
          <w:szCs w:val="23"/>
        </w:rPr>
        <w:t>двигательной</w:t>
      </w:r>
      <w:proofErr w:type="gramEnd"/>
      <w:r w:rsidRPr="0041781B">
        <w:rPr>
          <w:color w:val="000000"/>
          <w:szCs w:val="23"/>
        </w:rPr>
        <w:t>, игровой, изобразительной, конструктивной</w:t>
      </w:r>
    </w:p>
    <w:p w:rsidR="001C35D2" w:rsidRPr="0041781B" w:rsidRDefault="001C35D2" w:rsidP="0041781B">
      <w:pPr>
        <w:shd w:val="clear" w:color="auto" w:fill="FFFFFF"/>
        <w:jc w:val="both"/>
        <w:rPr>
          <w:color w:val="000000"/>
          <w:szCs w:val="23"/>
        </w:rPr>
      </w:pPr>
      <w:r w:rsidRPr="0041781B">
        <w:rPr>
          <w:color w:val="000000"/>
          <w:szCs w:val="23"/>
        </w:rPr>
        <w:t>деятельностью, выражать одобрение любому результату труда ребенка.</w:t>
      </w:r>
    </w:p>
    <w:p w:rsidR="005A7C28" w:rsidRPr="003E2DFD" w:rsidRDefault="0041781B" w:rsidP="00CD79FB">
      <w:pPr>
        <w:shd w:val="clear" w:color="auto" w:fill="FFFFFF"/>
        <w:jc w:val="both"/>
      </w:pPr>
      <w:r>
        <w:t xml:space="preserve">    </w:t>
      </w:r>
      <w:r w:rsidR="00967840">
        <w:t xml:space="preserve">    </w:t>
      </w:r>
      <w:r w:rsidR="008D5BBE" w:rsidRPr="003E2DFD">
        <w:t>Поддерживая детскую инициативу</w:t>
      </w:r>
      <w:r>
        <w:t>,</w:t>
      </w:r>
      <w:r w:rsidR="008D5BBE" w:rsidRPr="003E2DFD">
        <w:t xml:space="preserve"> познавая и понимая, как развивается</w:t>
      </w:r>
      <w:r>
        <w:t xml:space="preserve">, мыслит и чувствует, </w:t>
      </w:r>
      <w:r w:rsidR="008D5BBE" w:rsidRPr="003E2DFD">
        <w:t xml:space="preserve"> мы сможем помоч</w:t>
      </w:r>
      <w:r w:rsidR="00811487" w:rsidRPr="003E2DFD">
        <w:t>ь</w:t>
      </w:r>
      <w:r w:rsidR="008D5BBE" w:rsidRPr="003E2DFD">
        <w:t xml:space="preserve"> ему найти свое место в этом сложном мире, с этой целью в группе реализую</w:t>
      </w:r>
      <w:r w:rsidR="005A7C28" w:rsidRPr="003E2DFD">
        <w:t>тся долгосрочные проекты:</w:t>
      </w:r>
    </w:p>
    <w:p w:rsidR="005A7C28" w:rsidRPr="003E2DFD" w:rsidRDefault="00967840" w:rsidP="00CD79FB">
      <w:pPr>
        <w:shd w:val="clear" w:color="auto" w:fill="FFFFFF"/>
        <w:jc w:val="both"/>
      </w:pPr>
      <w:r>
        <w:t>-Проект долг</w:t>
      </w:r>
      <w:r w:rsidR="0041781B">
        <w:t>осрочный по развитию речи «Пест</w:t>
      </w:r>
      <w:r>
        <w:t>ушки-говорушки»</w:t>
      </w:r>
      <w:r w:rsidR="008D5BBE" w:rsidRPr="003E2DFD">
        <w:t xml:space="preserve">, </w:t>
      </w:r>
    </w:p>
    <w:p w:rsidR="005A7C28" w:rsidRPr="003E2DFD" w:rsidRDefault="005A7C28" w:rsidP="00CD79FB">
      <w:pPr>
        <w:shd w:val="clear" w:color="auto" w:fill="FFFFFF"/>
        <w:jc w:val="both"/>
      </w:pPr>
      <w:r w:rsidRPr="003E2DFD">
        <w:t>-Пр</w:t>
      </w:r>
      <w:r w:rsidR="00967840">
        <w:t>оект д</w:t>
      </w:r>
      <w:r w:rsidR="0041781B">
        <w:t>олгосрочный по сенсорному развитию «Развивай</w:t>
      </w:r>
      <w:r w:rsidR="00174AB5">
        <w:t>-</w:t>
      </w:r>
      <w:r w:rsidR="0041781B">
        <w:t>ка</w:t>
      </w:r>
      <w:r w:rsidR="00967840">
        <w:t>»</w:t>
      </w:r>
      <w:r w:rsidR="008D5BBE" w:rsidRPr="003E2DFD">
        <w:t xml:space="preserve">, </w:t>
      </w:r>
    </w:p>
    <w:p w:rsidR="00111A39" w:rsidRPr="003E2DFD" w:rsidRDefault="000F4140" w:rsidP="00CD79FB">
      <w:pPr>
        <w:shd w:val="clear" w:color="auto" w:fill="FFFFFF"/>
        <w:jc w:val="both"/>
      </w:pPr>
      <w:r>
        <w:t xml:space="preserve">-Проект </w:t>
      </w:r>
      <w:r w:rsidR="0041781B">
        <w:t xml:space="preserve">по привитию </w:t>
      </w:r>
      <w:r w:rsidR="005A7C28" w:rsidRPr="003E2DFD">
        <w:t xml:space="preserve"> </w:t>
      </w:r>
      <w:r w:rsidR="00174AB5">
        <w:t>к</w:t>
      </w:r>
      <w:r w:rsidR="00967840">
        <w:t xml:space="preserve">ультурно-гигиенических навыков </w:t>
      </w:r>
      <w:r w:rsidR="00174AB5">
        <w:t xml:space="preserve">  «Маленькие чистюли» </w:t>
      </w:r>
      <w:r w:rsidR="00967840">
        <w:t xml:space="preserve">               </w:t>
      </w:r>
      <w:r w:rsidR="005A7C28" w:rsidRPr="003E2DFD">
        <w:t>и краткосрочные проекты по темам комплексно-тематического планиров</w:t>
      </w:r>
      <w:r w:rsidR="00AC6BF9" w:rsidRPr="003E2DFD">
        <w:t>ания.</w:t>
      </w:r>
    </w:p>
    <w:p w:rsidR="00294863" w:rsidRDefault="00294863" w:rsidP="00CD79FB">
      <w:pPr>
        <w:shd w:val="clear" w:color="auto" w:fill="FFFFFF"/>
        <w:jc w:val="both"/>
      </w:pPr>
    </w:p>
    <w:p w:rsidR="00811487" w:rsidRDefault="00811487" w:rsidP="00CD79FB">
      <w:pPr>
        <w:shd w:val="clear" w:color="auto" w:fill="FFFFFF"/>
        <w:jc w:val="both"/>
        <w:rPr>
          <w:b/>
        </w:rPr>
      </w:pPr>
      <w:r w:rsidRPr="003E2DFD">
        <w:rPr>
          <w:b/>
        </w:rPr>
        <w:t>2.3 Специфика национальных социокультурных условий.</w:t>
      </w:r>
    </w:p>
    <w:p w:rsidR="00811487" w:rsidRDefault="00645B8D" w:rsidP="00CD79FB">
      <w:pPr>
        <w:shd w:val="clear" w:color="auto" w:fill="FFFFFF"/>
        <w:jc w:val="both"/>
      </w:pPr>
      <w:r>
        <w:t xml:space="preserve"> </w:t>
      </w:r>
      <w:proofErr w:type="gramStart"/>
      <w:r w:rsidR="00811487" w:rsidRPr="003E2DFD">
        <w:t>Региональное</w:t>
      </w:r>
      <w:proofErr w:type="gramEnd"/>
      <w:r w:rsidR="00811487" w:rsidRPr="003E2DFD">
        <w:t xml:space="preserve"> особенности </w:t>
      </w:r>
      <w:proofErr w:type="spellStart"/>
      <w:r w:rsidR="00811487" w:rsidRPr="003E2DFD">
        <w:t>Бичурского</w:t>
      </w:r>
      <w:proofErr w:type="spellEnd"/>
      <w:r w:rsidR="00811487" w:rsidRPr="003E2DFD">
        <w:t xml:space="preserve"> района, связанные с климатическими и экологическими особенностями. Учитываются при организации режима жизни, системы физического воспитания детей, реализуются в основных направлениях развития ребенка с целью приобщения детей к истокам </w:t>
      </w:r>
      <w:r w:rsidR="00356206" w:rsidRPr="003E2DFD">
        <w:t>народной культуры родного края. Это отражается при отборе дополнительного содержания образования в области познавательного развития ( природа родного края его истории традиции и прочее), художественн</w:t>
      </w:r>
      <w:r w:rsidR="00873E4C">
        <w:t>о</w:t>
      </w:r>
      <w:r w:rsidR="00356206" w:rsidRPr="003E2DFD">
        <w:t>-эстетическ</w:t>
      </w:r>
      <w:r w:rsidR="0041781B">
        <w:t>ого развития, речевого развития</w:t>
      </w:r>
      <w:r w:rsidR="00356206" w:rsidRPr="003E2DFD">
        <w:t>, физического, социальн</w:t>
      </w:r>
      <w:proofErr w:type="gramStart"/>
      <w:r w:rsidR="00356206" w:rsidRPr="003E2DFD">
        <w:t>о-</w:t>
      </w:r>
      <w:proofErr w:type="gramEnd"/>
      <w:r w:rsidR="00356206" w:rsidRPr="003E2DFD">
        <w:t xml:space="preserve"> коммуни</w:t>
      </w:r>
      <w:r w:rsidR="00873E4C">
        <w:t>кативного раз</w:t>
      </w:r>
      <w:r w:rsidR="00356206" w:rsidRPr="003E2DFD">
        <w:t>вития ( игры с песком , в</w:t>
      </w:r>
      <w:r w:rsidR="00873E4C">
        <w:t xml:space="preserve">одой, и природным материалом </w:t>
      </w:r>
      <w:r w:rsidR="00356206" w:rsidRPr="003E2DFD">
        <w:t>родного края социо-игровое воздействия детей и взрослых)</w:t>
      </w:r>
      <w:r w:rsidR="00873E4C">
        <w:t xml:space="preserve">. С учетом многонациональности республики </w:t>
      </w:r>
      <w:r w:rsidR="00356206" w:rsidRPr="003E2DFD">
        <w:t xml:space="preserve">Бурятия и </w:t>
      </w:r>
      <w:proofErr w:type="spellStart"/>
      <w:r w:rsidR="00356206" w:rsidRPr="003E2DFD">
        <w:t>Бичурского</w:t>
      </w:r>
      <w:proofErr w:type="spellEnd"/>
      <w:r w:rsidR="00356206" w:rsidRPr="003E2DFD">
        <w:t xml:space="preserve"> района уделяется  внимание этно-культурному компоненту через диалог различных культур ( русской, бурятской и др.)</w:t>
      </w:r>
      <w:proofErr w:type="gramStart"/>
      <w:r w:rsidR="00356206" w:rsidRPr="003E2DFD">
        <w:t>.</w:t>
      </w:r>
      <w:proofErr w:type="gramEnd"/>
      <w:r w:rsidR="00356206" w:rsidRPr="003E2DFD">
        <w:t xml:space="preserve"> </w:t>
      </w:r>
      <w:proofErr w:type="gramStart"/>
      <w:r w:rsidR="00356206" w:rsidRPr="003E2DFD">
        <w:t>в</w:t>
      </w:r>
      <w:proofErr w:type="gramEnd"/>
      <w:r w:rsidR="00356206" w:rsidRPr="003E2DFD">
        <w:t xml:space="preserve"> группе проводится работа с детьми по реализации УМК «</w:t>
      </w:r>
      <w:proofErr w:type="spellStart"/>
      <w:r w:rsidR="00356206" w:rsidRPr="003E2DFD">
        <w:t>Семейский</w:t>
      </w:r>
      <w:proofErr w:type="spellEnd"/>
      <w:r w:rsidR="00356206" w:rsidRPr="003E2DFD">
        <w:t xml:space="preserve"> сундучок»</w:t>
      </w:r>
      <w:r w:rsidR="00873E4C">
        <w:t xml:space="preserve">, «Бурятский сундучок», программы  «Казачонок» </w:t>
      </w:r>
      <w:r w:rsidR="00356206" w:rsidRPr="003E2DFD">
        <w:t xml:space="preserve">- по приобщению детей к истории и культуре </w:t>
      </w:r>
      <w:proofErr w:type="spellStart"/>
      <w:r w:rsidR="00356206" w:rsidRPr="003E2DFD">
        <w:t>семейских</w:t>
      </w:r>
      <w:proofErr w:type="spellEnd"/>
      <w:r w:rsidR="00356206" w:rsidRPr="003E2DFD">
        <w:t xml:space="preserve"> Забайкалья, Бурятии, Бичуры. Целью данного направления является формирование у детей системы нравственных ценностей, определяющих их положительные поступки и действия в будущем. Воспитание чувства патриотизма</w:t>
      </w:r>
      <w:r w:rsidR="003C0691" w:rsidRPr="003E2DFD">
        <w:t xml:space="preserve"> и любви к малой родине на основе ознакомления с родным краем. Ознакомление детей с этнической самобытностью народов проживающих на нашей территории с их обычаями и традициями.</w:t>
      </w:r>
    </w:p>
    <w:p w:rsidR="00AC2883" w:rsidRDefault="00AC2883" w:rsidP="00CD79FB">
      <w:pPr>
        <w:shd w:val="clear" w:color="auto" w:fill="FFFFFF"/>
        <w:jc w:val="both"/>
      </w:pPr>
    </w:p>
    <w:p w:rsidR="003A07E9" w:rsidRDefault="003C0691" w:rsidP="003A07E9">
      <w:pPr>
        <w:shd w:val="clear" w:color="auto" w:fill="FFFFFF"/>
        <w:rPr>
          <w:b/>
        </w:rPr>
      </w:pPr>
      <w:r w:rsidRPr="003E2DFD">
        <w:rPr>
          <w:b/>
        </w:rPr>
        <w:t xml:space="preserve">2.4 . Особенности сотрудничества с семьей </w:t>
      </w:r>
      <w:r w:rsidR="00FA660C" w:rsidRPr="003E2DFD">
        <w:rPr>
          <w:b/>
        </w:rPr>
        <w:t>воспитанников</w:t>
      </w:r>
      <w:r w:rsidRPr="003E2DFD">
        <w:rPr>
          <w:b/>
        </w:rPr>
        <w:t>.</w:t>
      </w:r>
    </w:p>
    <w:p w:rsidR="00306F39" w:rsidRPr="00174AB5" w:rsidRDefault="00306F39" w:rsidP="003A07E9">
      <w:pPr>
        <w:shd w:val="clear" w:color="auto" w:fill="FFFFFF"/>
        <w:rPr>
          <w:color w:val="000000"/>
        </w:rPr>
      </w:pPr>
      <w:r w:rsidRPr="003E2DFD">
        <w:rPr>
          <w:b/>
          <w:bCs/>
          <w:color w:val="000000"/>
        </w:rPr>
        <w:t xml:space="preserve"> Организация и формы взаимодействия с родителями </w:t>
      </w:r>
      <w:r w:rsidRPr="00174AB5">
        <w:rPr>
          <w:bCs/>
          <w:color w:val="000000"/>
        </w:rPr>
        <w:t>(законными представителями).</w:t>
      </w:r>
    </w:p>
    <w:p w:rsidR="00D77094" w:rsidRDefault="00873E4C" w:rsidP="00306F39">
      <w:pPr>
        <w:shd w:val="clear" w:color="auto" w:fill="FFFFFF"/>
        <w:ind w:firstLine="360"/>
        <w:jc w:val="both"/>
        <w:rPr>
          <w:color w:val="000000"/>
        </w:rPr>
      </w:pPr>
      <w:r>
        <w:rPr>
          <w:color w:val="000000"/>
        </w:rPr>
        <w:t>В требованиях к условиям  реализации</w:t>
      </w:r>
      <w:r w:rsidR="00D77094">
        <w:rPr>
          <w:color w:val="000000"/>
        </w:rPr>
        <w:t xml:space="preserve"> </w:t>
      </w:r>
      <w:r>
        <w:rPr>
          <w:color w:val="000000"/>
        </w:rPr>
        <w:t xml:space="preserve">ООП </w:t>
      </w:r>
      <w:proofErr w:type="gramStart"/>
      <w:r>
        <w:rPr>
          <w:color w:val="000000"/>
        </w:rPr>
        <w:t>ДО</w:t>
      </w:r>
      <w:proofErr w:type="gramEnd"/>
      <w:r w:rsidR="00D77094">
        <w:rPr>
          <w:color w:val="000000"/>
        </w:rPr>
        <w:t xml:space="preserve"> предусматривает ФГОС</w:t>
      </w:r>
      <w:r>
        <w:rPr>
          <w:color w:val="000000"/>
        </w:rPr>
        <w:t xml:space="preserve"> </w:t>
      </w:r>
      <w:proofErr w:type="gramStart"/>
      <w:r>
        <w:rPr>
          <w:color w:val="000000"/>
        </w:rPr>
        <w:t>взаимодействие</w:t>
      </w:r>
      <w:proofErr w:type="gramEnd"/>
      <w:r>
        <w:rPr>
          <w:color w:val="000000"/>
        </w:rPr>
        <w:t xml:space="preserve"> с родителями (</w:t>
      </w:r>
      <w:r w:rsidR="00D77094">
        <w:rPr>
          <w:color w:val="000000"/>
        </w:rPr>
        <w:t xml:space="preserve">законных представителей)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306F39" w:rsidRPr="003E2DFD" w:rsidRDefault="00D77094" w:rsidP="00306F39">
      <w:pPr>
        <w:shd w:val="clear" w:color="auto" w:fill="FFFFFF"/>
        <w:ind w:firstLine="360"/>
        <w:jc w:val="both"/>
        <w:rPr>
          <w:color w:val="000000"/>
        </w:rPr>
      </w:pPr>
      <w:r>
        <w:rPr>
          <w:color w:val="000000"/>
        </w:rPr>
        <w:t>Установление</w:t>
      </w:r>
      <w:r w:rsidR="00306F39" w:rsidRPr="003E2DFD">
        <w:rPr>
          <w:color w:val="000000"/>
        </w:rPr>
        <w:t xml:space="preserve">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rsidR="00306F39" w:rsidRPr="003E2DFD" w:rsidRDefault="00306F39" w:rsidP="00306F39">
      <w:pPr>
        <w:shd w:val="clear" w:color="auto" w:fill="FFFFFF"/>
        <w:jc w:val="both"/>
        <w:rPr>
          <w:color w:val="000000"/>
        </w:rPr>
      </w:pPr>
      <w:r w:rsidRPr="003E2DFD">
        <w:rPr>
          <w:color w:val="000000"/>
        </w:rPr>
        <w:t>      С целью построения эффективного взаимодействия  семьи и ДОУ педагогическим коллективом  были созданы  следующие условия:</w:t>
      </w:r>
    </w:p>
    <w:p w:rsidR="00306F39" w:rsidRPr="003E2DFD" w:rsidRDefault="00306F39" w:rsidP="00B31213">
      <w:pPr>
        <w:numPr>
          <w:ilvl w:val="0"/>
          <w:numId w:val="15"/>
        </w:numPr>
        <w:shd w:val="clear" w:color="auto" w:fill="FFFFFF"/>
        <w:spacing w:line="276" w:lineRule="auto"/>
        <w:ind w:firstLine="284"/>
        <w:jc w:val="both"/>
        <w:rPr>
          <w:color w:val="000000"/>
        </w:rPr>
      </w:pPr>
      <w:r w:rsidRPr="003E2DFD">
        <w:rPr>
          <w:b/>
          <w:bCs/>
          <w:color w:val="000000"/>
        </w:rPr>
        <w:t>Социально-правовые:</w:t>
      </w:r>
      <w:r w:rsidRPr="003E2DFD">
        <w:rPr>
          <w:color w:val="000000"/>
        </w:rPr>
        <w:t xml:space="preserve">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w:t>
      </w:r>
      <w:r w:rsidRPr="003E2DFD">
        <w:rPr>
          <w:color w:val="000000"/>
        </w:rPr>
        <w:lastRenderedPageBreak/>
        <w:t>определяющими функции, права и обязанности семьи и дошкольного образовательного учреждения;</w:t>
      </w:r>
    </w:p>
    <w:p w:rsidR="00306F39" w:rsidRPr="003E2DFD" w:rsidRDefault="00306F39" w:rsidP="00B31213">
      <w:pPr>
        <w:numPr>
          <w:ilvl w:val="0"/>
          <w:numId w:val="15"/>
        </w:numPr>
        <w:shd w:val="clear" w:color="auto" w:fill="FFFFFF"/>
        <w:spacing w:line="276" w:lineRule="auto"/>
        <w:ind w:firstLine="284"/>
        <w:jc w:val="both"/>
        <w:rPr>
          <w:color w:val="000000"/>
        </w:rPr>
      </w:pPr>
      <w:r w:rsidRPr="003E2DFD">
        <w:rPr>
          <w:b/>
          <w:bCs/>
          <w:color w:val="000000"/>
        </w:rPr>
        <w:t>Информационно-коммуникативными:</w:t>
      </w:r>
      <w:r w:rsidRPr="003E2DFD">
        <w:rPr>
          <w:color w:val="000000"/>
        </w:rPr>
        <w:t>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306F39" w:rsidRPr="003E2DFD" w:rsidRDefault="00306F39" w:rsidP="00B31213">
      <w:pPr>
        <w:numPr>
          <w:ilvl w:val="0"/>
          <w:numId w:val="15"/>
        </w:numPr>
        <w:shd w:val="clear" w:color="auto" w:fill="FFFFFF"/>
        <w:spacing w:line="276" w:lineRule="auto"/>
        <w:ind w:firstLine="284"/>
        <w:jc w:val="both"/>
        <w:rPr>
          <w:color w:val="000000"/>
        </w:rPr>
      </w:pPr>
      <w:r w:rsidRPr="003E2DFD">
        <w:rPr>
          <w:b/>
          <w:bCs/>
          <w:color w:val="000000"/>
        </w:rPr>
        <w:t>Перспективно-целевые:</w:t>
      </w:r>
      <w:r w:rsidRPr="003E2DFD">
        <w:rPr>
          <w:color w:val="000000"/>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3E2DFD">
        <w:rPr>
          <w:color w:val="000000"/>
        </w:rPr>
        <w:t>индивидуальных проектов</w:t>
      </w:r>
      <w:proofErr w:type="gramEnd"/>
      <w:r w:rsidRPr="003E2DFD">
        <w:rPr>
          <w:color w:val="000000"/>
        </w:rPr>
        <w:t>, программ и выборе точек пересечения семьи и ДОУ в интересах развития ребенка;</w:t>
      </w:r>
    </w:p>
    <w:p w:rsidR="00306F39" w:rsidRPr="005544D8" w:rsidRDefault="003A07E9" w:rsidP="00B31213">
      <w:pPr>
        <w:numPr>
          <w:ilvl w:val="0"/>
          <w:numId w:val="15"/>
        </w:numPr>
        <w:shd w:val="clear" w:color="auto" w:fill="FFFFFF"/>
        <w:spacing w:line="276" w:lineRule="auto"/>
        <w:ind w:firstLine="284"/>
        <w:jc w:val="both"/>
        <w:rPr>
          <w:color w:val="000000"/>
        </w:rPr>
      </w:pPr>
      <w:proofErr w:type="spellStart"/>
      <w:r w:rsidRPr="005544D8">
        <w:rPr>
          <w:b/>
          <w:bCs/>
          <w:color w:val="000000"/>
        </w:rPr>
        <w:t>Потребност</w:t>
      </w:r>
      <w:r w:rsidR="00306F39" w:rsidRPr="005544D8">
        <w:rPr>
          <w:b/>
          <w:bCs/>
          <w:color w:val="000000"/>
        </w:rPr>
        <w:t>но</w:t>
      </w:r>
      <w:proofErr w:type="spellEnd"/>
      <w:r w:rsidR="00306F39" w:rsidRPr="005544D8">
        <w:rPr>
          <w:b/>
          <w:bCs/>
          <w:color w:val="000000"/>
        </w:rPr>
        <w:t>-стимулирующие</w:t>
      </w:r>
      <w:r w:rsidR="00306F39" w:rsidRPr="005544D8">
        <w:rPr>
          <w:color w:val="000000"/>
        </w:rPr>
        <w:t>: взаимодействие  семьи и дошкольного образовательного учреждения строится на результатах изучения семьи.</w:t>
      </w:r>
      <w:r w:rsidR="005544D8">
        <w:rPr>
          <w:color w:val="000000"/>
        </w:rPr>
        <w:t xml:space="preserve">                              </w:t>
      </w:r>
      <w:r w:rsidR="00174AB5">
        <w:rPr>
          <w:color w:val="000000"/>
        </w:rPr>
        <w:t xml:space="preserve">                                                                                                  </w:t>
      </w:r>
      <w:r w:rsidR="00684EEE">
        <w:rPr>
          <w:color w:val="000000"/>
        </w:rPr>
        <w:t xml:space="preserve"> </w:t>
      </w:r>
      <w:r w:rsidR="005544D8">
        <w:rPr>
          <w:color w:val="000000"/>
        </w:rPr>
        <w:t xml:space="preserve"> </w:t>
      </w:r>
      <w:r w:rsidR="00306F39" w:rsidRPr="005544D8">
        <w:rPr>
          <w:color w:val="000000"/>
        </w:rPr>
        <w:t>  В основу совместной деятельности семьи и дошкольного учреждения заложены следующие </w:t>
      </w:r>
      <w:r w:rsidR="00306F39" w:rsidRPr="005544D8">
        <w:rPr>
          <w:b/>
          <w:bCs/>
          <w:color w:val="000000"/>
        </w:rPr>
        <w:t>принципы:</w:t>
      </w:r>
      <w:r w:rsidR="005544D8">
        <w:rPr>
          <w:b/>
          <w:bCs/>
          <w:color w:val="000000"/>
        </w:rPr>
        <w:t xml:space="preserve"> </w:t>
      </w:r>
    </w:p>
    <w:p w:rsidR="00306F39" w:rsidRPr="003E2DFD" w:rsidRDefault="00306F39" w:rsidP="005544D8">
      <w:pPr>
        <w:numPr>
          <w:ilvl w:val="0"/>
          <w:numId w:val="16"/>
        </w:numPr>
        <w:shd w:val="clear" w:color="auto" w:fill="FFFFFF"/>
        <w:ind w:left="714" w:hanging="357"/>
        <w:jc w:val="both"/>
        <w:rPr>
          <w:color w:val="000000"/>
        </w:rPr>
      </w:pPr>
      <w:r w:rsidRPr="003E2DFD">
        <w:rPr>
          <w:b/>
          <w:bCs/>
          <w:color w:val="000000"/>
        </w:rPr>
        <w:t>единый подход</w:t>
      </w:r>
      <w:r w:rsidRPr="003E2DFD">
        <w:rPr>
          <w:color w:val="000000"/>
        </w:rPr>
        <w:t> к процессу воспитания ребёнка;</w:t>
      </w:r>
    </w:p>
    <w:p w:rsidR="00306F39" w:rsidRPr="003E2DFD" w:rsidRDefault="00306F39" w:rsidP="005544D8">
      <w:pPr>
        <w:numPr>
          <w:ilvl w:val="0"/>
          <w:numId w:val="16"/>
        </w:numPr>
        <w:shd w:val="clear" w:color="auto" w:fill="FFFFFF"/>
        <w:ind w:left="714" w:hanging="357"/>
        <w:jc w:val="both"/>
        <w:rPr>
          <w:color w:val="000000"/>
        </w:rPr>
      </w:pPr>
      <w:r w:rsidRPr="003E2DFD">
        <w:rPr>
          <w:b/>
          <w:bCs/>
          <w:color w:val="000000"/>
        </w:rPr>
        <w:t>открытость</w:t>
      </w:r>
      <w:r w:rsidRPr="003E2DFD">
        <w:rPr>
          <w:color w:val="000000"/>
        </w:rPr>
        <w:t> дошкольного учреждения для родителей;</w:t>
      </w:r>
    </w:p>
    <w:p w:rsidR="00306F39" w:rsidRPr="003E2DFD" w:rsidRDefault="00306F39" w:rsidP="005544D8">
      <w:pPr>
        <w:numPr>
          <w:ilvl w:val="0"/>
          <w:numId w:val="16"/>
        </w:numPr>
        <w:shd w:val="clear" w:color="auto" w:fill="FFFFFF"/>
        <w:ind w:left="714" w:hanging="357"/>
        <w:jc w:val="both"/>
        <w:rPr>
          <w:color w:val="000000"/>
        </w:rPr>
      </w:pPr>
      <w:r w:rsidRPr="003E2DFD">
        <w:rPr>
          <w:b/>
          <w:bCs/>
          <w:color w:val="000000"/>
        </w:rPr>
        <w:t>взаимное доверие</w:t>
      </w:r>
      <w:r w:rsidRPr="003E2DFD">
        <w:rPr>
          <w:color w:val="000000"/>
        </w:rPr>
        <w:t>  во взаимоотношениях педагогов и родителей;</w:t>
      </w:r>
    </w:p>
    <w:p w:rsidR="00306F39" w:rsidRPr="003E2DFD" w:rsidRDefault="00306F39" w:rsidP="005544D8">
      <w:pPr>
        <w:numPr>
          <w:ilvl w:val="0"/>
          <w:numId w:val="16"/>
        </w:numPr>
        <w:shd w:val="clear" w:color="auto" w:fill="FFFFFF"/>
        <w:ind w:left="714" w:hanging="357"/>
        <w:jc w:val="both"/>
        <w:rPr>
          <w:color w:val="000000"/>
        </w:rPr>
      </w:pPr>
      <w:r w:rsidRPr="003E2DFD">
        <w:rPr>
          <w:b/>
          <w:bCs/>
          <w:color w:val="000000"/>
        </w:rPr>
        <w:t>уважение</w:t>
      </w:r>
      <w:r w:rsidRPr="003E2DFD">
        <w:rPr>
          <w:color w:val="000000"/>
        </w:rPr>
        <w:t> и доброжелательность друг к другу;</w:t>
      </w:r>
    </w:p>
    <w:p w:rsidR="00306F39" w:rsidRPr="003E2DFD" w:rsidRDefault="00306F39" w:rsidP="005544D8">
      <w:pPr>
        <w:numPr>
          <w:ilvl w:val="0"/>
          <w:numId w:val="16"/>
        </w:numPr>
        <w:shd w:val="clear" w:color="auto" w:fill="FFFFFF"/>
        <w:ind w:left="714" w:hanging="357"/>
        <w:jc w:val="both"/>
        <w:rPr>
          <w:color w:val="000000"/>
        </w:rPr>
      </w:pPr>
      <w:r w:rsidRPr="003E2DFD">
        <w:rPr>
          <w:b/>
          <w:bCs/>
          <w:color w:val="000000"/>
        </w:rPr>
        <w:t>дифференцированный подход</w:t>
      </w:r>
      <w:r w:rsidRPr="003E2DFD">
        <w:rPr>
          <w:color w:val="000000"/>
        </w:rPr>
        <w:t> к каждой семье;</w:t>
      </w:r>
    </w:p>
    <w:p w:rsidR="00306F39" w:rsidRPr="003E2DFD" w:rsidRDefault="00306F39" w:rsidP="005544D8">
      <w:pPr>
        <w:numPr>
          <w:ilvl w:val="0"/>
          <w:numId w:val="16"/>
        </w:numPr>
        <w:shd w:val="clear" w:color="auto" w:fill="FFFFFF"/>
        <w:ind w:left="714" w:hanging="357"/>
        <w:jc w:val="both"/>
        <w:rPr>
          <w:color w:val="000000"/>
        </w:rPr>
      </w:pPr>
      <w:r w:rsidRPr="003E2DFD">
        <w:rPr>
          <w:b/>
          <w:bCs/>
          <w:color w:val="000000"/>
        </w:rPr>
        <w:t>равно ответственность</w:t>
      </w:r>
      <w:r w:rsidRPr="003E2DFD">
        <w:rPr>
          <w:color w:val="000000"/>
        </w:rPr>
        <w:t> родителей и педагогов.</w:t>
      </w:r>
    </w:p>
    <w:p w:rsidR="00306F39" w:rsidRPr="003E2DFD" w:rsidRDefault="00306F39" w:rsidP="00306F39">
      <w:pPr>
        <w:shd w:val="clear" w:color="auto" w:fill="FFFFFF"/>
        <w:jc w:val="both"/>
        <w:rPr>
          <w:color w:val="000000"/>
        </w:rPr>
      </w:pPr>
      <w:r w:rsidRPr="003E2DFD">
        <w:rPr>
          <w:b/>
          <w:bCs/>
          <w:color w:val="000000"/>
        </w:rPr>
        <w:t>Задачи</w:t>
      </w:r>
      <w:r w:rsidRPr="003E2DFD">
        <w:rPr>
          <w:color w:val="000000"/>
        </w:rPr>
        <w:t>:</w:t>
      </w:r>
    </w:p>
    <w:p w:rsidR="00306F39" w:rsidRPr="003E2DFD" w:rsidRDefault="00306F39" w:rsidP="005544D8">
      <w:pPr>
        <w:numPr>
          <w:ilvl w:val="0"/>
          <w:numId w:val="17"/>
        </w:numPr>
        <w:shd w:val="clear" w:color="auto" w:fill="FFFFFF"/>
        <w:spacing w:line="276" w:lineRule="auto"/>
        <w:ind w:left="357" w:hanging="357"/>
        <w:jc w:val="both"/>
        <w:rPr>
          <w:color w:val="000000"/>
        </w:rPr>
      </w:pPr>
      <w:r w:rsidRPr="003E2DFD">
        <w:rPr>
          <w:color w:val="000000"/>
        </w:rPr>
        <w:t>формирование психолог</w:t>
      </w:r>
      <w:proofErr w:type="gramStart"/>
      <w:r w:rsidRPr="003E2DFD">
        <w:rPr>
          <w:color w:val="000000"/>
        </w:rPr>
        <w:t>о-</w:t>
      </w:r>
      <w:proofErr w:type="gramEnd"/>
      <w:r w:rsidRPr="003E2DFD">
        <w:rPr>
          <w:color w:val="000000"/>
        </w:rPr>
        <w:t xml:space="preserve"> педагогических знаний родителей;</w:t>
      </w:r>
    </w:p>
    <w:p w:rsidR="00306F39" w:rsidRPr="003E2DFD" w:rsidRDefault="00306F39" w:rsidP="005544D8">
      <w:pPr>
        <w:numPr>
          <w:ilvl w:val="0"/>
          <w:numId w:val="17"/>
        </w:numPr>
        <w:shd w:val="clear" w:color="auto" w:fill="FFFFFF"/>
        <w:spacing w:line="276" w:lineRule="auto"/>
        <w:ind w:left="357" w:hanging="357"/>
        <w:jc w:val="both"/>
        <w:rPr>
          <w:color w:val="000000"/>
        </w:rPr>
      </w:pPr>
      <w:r w:rsidRPr="003E2DFD">
        <w:rPr>
          <w:color w:val="000000"/>
        </w:rPr>
        <w:t>приобщение родителей к участию  в жизни ДОУ;</w:t>
      </w:r>
    </w:p>
    <w:p w:rsidR="00306F39" w:rsidRPr="003E2DFD" w:rsidRDefault="00306F39" w:rsidP="005544D8">
      <w:pPr>
        <w:numPr>
          <w:ilvl w:val="0"/>
          <w:numId w:val="17"/>
        </w:numPr>
        <w:shd w:val="clear" w:color="auto" w:fill="FFFFFF"/>
        <w:spacing w:line="276" w:lineRule="auto"/>
        <w:ind w:left="357" w:hanging="357"/>
        <w:jc w:val="both"/>
        <w:rPr>
          <w:color w:val="000000"/>
        </w:rPr>
      </w:pPr>
      <w:r w:rsidRPr="003E2DFD">
        <w:rPr>
          <w:color w:val="000000"/>
        </w:rPr>
        <w:t> оказание помощи семьям воспитанников в развитии, воспитании и обучении детей;</w:t>
      </w:r>
    </w:p>
    <w:p w:rsidR="00306F39" w:rsidRDefault="00306F39" w:rsidP="005544D8">
      <w:pPr>
        <w:numPr>
          <w:ilvl w:val="0"/>
          <w:numId w:val="17"/>
        </w:numPr>
        <w:shd w:val="clear" w:color="auto" w:fill="FFFFFF"/>
        <w:spacing w:line="276" w:lineRule="auto"/>
        <w:ind w:left="357" w:hanging="357"/>
        <w:jc w:val="both"/>
        <w:rPr>
          <w:color w:val="000000"/>
        </w:rPr>
      </w:pPr>
      <w:r w:rsidRPr="003E2DFD">
        <w:rPr>
          <w:color w:val="000000"/>
        </w:rPr>
        <w:t> изучение и пропаганда лучшего семейного опыта.</w:t>
      </w:r>
    </w:p>
    <w:p w:rsidR="00D175AD" w:rsidRDefault="00D175AD" w:rsidP="00D175AD">
      <w:pPr>
        <w:suppressLineNumbers/>
        <w:tabs>
          <w:tab w:val="left" w:pos="0"/>
          <w:tab w:val="left" w:pos="709"/>
        </w:tabs>
        <w:jc w:val="center"/>
        <w:rPr>
          <w:b/>
        </w:rPr>
      </w:pPr>
      <w:r>
        <w:rPr>
          <w:b/>
        </w:rPr>
        <w:t>Социальный паспорт родителей (законных представителей)</w:t>
      </w:r>
    </w:p>
    <w:tbl>
      <w:tblPr>
        <w:tblStyle w:val="a9"/>
        <w:tblW w:w="0" w:type="auto"/>
        <w:tblInd w:w="568" w:type="dxa"/>
        <w:tblLook w:val="04A0" w:firstRow="1" w:lastRow="0" w:firstColumn="1" w:lastColumn="0" w:noHBand="0" w:noVBand="1"/>
      </w:tblPr>
      <w:tblGrid>
        <w:gridCol w:w="432"/>
        <w:gridCol w:w="6411"/>
        <w:gridCol w:w="1094"/>
      </w:tblGrid>
      <w:tr w:rsidR="00013639" w:rsidRPr="003E2DFD" w:rsidTr="00B31213">
        <w:trPr>
          <w:trHeight w:val="276"/>
        </w:trPr>
        <w:tc>
          <w:tcPr>
            <w:tcW w:w="432" w:type="dxa"/>
          </w:tcPr>
          <w:p w:rsidR="00D175AD" w:rsidRPr="003E2DFD" w:rsidRDefault="00D175AD" w:rsidP="001B5651">
            <w:pPr>
              <w:jc w:val="both"/>
              <w:rPr>
                <w:b/>
              </w:rPr>
            </w:pPr>
            <w:r>
              <w:rPr>
                <w:b/>
              </w:rPr>
              <w:t>1</w:t>
            </w:r>
          </w:p>
        </w:tc>
        <w:tc>
          <w:tcPr>
            <w:tcW w:w="6411" w:type="dxa"/>
          </w:tcPr>
          <w:p w:rsidR="00D175AD" w:rsidRPr="003E2DFD" w:rsidRDefault="00D175AD" w:rsidP="001B5651">
            <w:pPr>
              <w:jc w:val="both"/>
            </w:pPr>
            <w:r>
              <w:t>Количество полных семей</w:t>
            </w:r>
          </w:p>
        </w:tc>
        <w:tc>
          <w:tcPr>
            <w:tcW w:w="1094" w:type="dxa"/>
          </w:tcPr>
          <w:p w:rsidR="00D175AD" w:rsidRPr="003E2DFD" w:rsidRDefault="00D175AD" w:rsidP="001B5651">
            <w:pPr>
              <w:jc w:val="both"/>
            </w:pPr>
          </w:p>
        </w:tc>
      </w:tr>
      <w:tr w:rsidR="00013639" w:rsidRPr="003E2DFD" w:rsidTr="00B31213">
        <w:trPr>
          <w:trHeight w:val="276"/>
        </w:trPr>
        <w:tc>
          <w:tcPr>
            <w:tcW w:w="432" w:type="dxa"/>
          </w:tcPr>
          <w:p w:rsidR="00D175AD" w:rsidRPr="003E2DFD" w:rsidRDefault="00D175AD" w:rsidP="001B5651">
            <w:pPr>
              <w:jc w:val="both"/>
              <w:rPr>
                <w:b/>
              </w:rPr>
            </w:pPr>
          </w:p>
        </w:tc>
        <w:tc>
          <w:tcPr>
            <w:tcW w:w="6411" w:type="dxa"/>
          </w:tcPr>
          <w:p w:rsidR="00D175AD" w:rsidRPr="003E2DFD" w:rsidRDefault="00D175AD" w:rsidP="001B5651">
            <w:pPr>
              <w:jc w:val="both"/>
            </w:pPr>
            <w:r w:rsidRPr="003E2DFD">
              <w:t>Ко</w:t>
            </w:r>
            <w:r>
              <w:t xml:space="preserve">личество не полных </w:t>
            </w:r>
            <w:r w:rsidRPr="003E2DFD">
              <w:t xml:space="preserve"> семей</w:t>
            </w:r>
          </w:p>
        </w:tc>
        <w:tc>
          <w:tcPr>
            <w:tcW w:w="1094" w:type="dxa"/>
          </w:tcPr>
          <w:p w:rsidR="00D175AD" w:rsidRPr="003E2DFD" w:rsidRDefault="00D175AD" w:rsidP="001B5651">
            <w:pPr>
              <w:jc w:val="both"/>
            </w:pPr>
          </w:p>
        </w:tc>
      </w:tr>
      <w:tr w:rsidR="00013639" w:rsidRPr="003E2DFD" w:rsidTr="00B31213">
        <w:trPr>
          <w:trHeight w:val="276"/>
        </w:trPr>
        <w:tc>
          <w:tcPr>
            <w:tcW w:w="432" w:type="dxa"/>
          </w:tcPr>
          <w:p w:rsidR="00D175AD" w:rsidRPr="003E2DFD" w:rsidRDefault="00D175AD" w:rsidP="001B5651">
            <w:pPr>
              <w:jc w:val="both"/>
              <w:rPr>
                <w:b/>
              </w:rPr>
            </w:pPr>
          </w:p>
        </w:tc>
        <w:tc>
          <w:tcPr>
            <w:tcW w:w="6411" w:type="dxa"/>
          </w:tcPr>
          <w:p w:rsidR="00D175AD" w:rsidRPr="003E2DFD" w:rsidRDefault="00D175AD" w:rsidP="001B5651">
            <w:pPr>
              <w:jc w:val="both"/>
            </w:pPr>
            <w:r w:rsidRPr="003E2DFD">
              <w:t>Количество многодетных семей</w:t>
            </w:r>
          </w:p>
        </w:tc>
        <w:tc>
          <w:tcPr>
            <w:tcW w:w="1094" w:type="dxa"/>
          </w:tcPr>
          <w:p w:rsidR="00D175AD" w:rsidRPr="003E2DFD" w:rsidRDefault="00D175AD" w:rsidP="001B5651">
            <w:pPr>
              <w:jc w:val="both"/>
            </w:pPr>
          </w:p>
        </w:tc>
      </w:tr>
      <w:tr w:rsidR="00013639" w:rsidRPr="003E2DFD" w:rsidTr="00B31213">
        <w:trPr>
          <w:trHeight w:val="263"/>
        </w:trPr>
        <w:tc>
          <w:tcPr>
            <w:tcW w:w="432" w:type="dxa"/>
            <w:tcBorders>
              <w:bottom w:val="single" w:sz="4" w:space="0" w:color="auto"/>
            </w:tcBorders>
          </w:tcPr>
          <w:p w:rsidR="00D175AD" w:rsidRPr="003E2DFD" w:rsidRDefault="00D175AD" w:rsidP="001B5651">
            <w:pPr>
              <w:jc w:val="both"/>
              <w:rPr>
                <w:b/>
              </w:rPr>
            </w:pPr>
          </w:p>
        </w:tc>
        <w:tc>
          <w:tcPr>
            <w:tcW w:w="6411" w:type="dxa"/>
            <w:tcBorders>
              <w:bottom w:val="single" w:sz="4" w:space="0" w:color="auto"/>
            </w:tcBorders>
          </w:tcPr>
          <w:p w:rsidR="00D175AD" w:rsidRPr="00D175AD" w:rsidRDefault="00D175AD" w:rsidP="001B5651">
            <w:pPr>
              <w:jc w:val="both"/>
            </w:pPr>
            <w:r w:rsidRPr="00D175AD">
              <w:t>Количество детей сирот</w:t>
            </w:r>
          </w:p>
        </w:tc>
        <w:tc>
          <w:tcPr>
            <w:tcW w:w="1094" w:type="dxa"/>
            <w:tcBorders>
              <w:bottom w:val="single" w:sz="4" w:space="0" w:color="auto"/>
            </w:tcBorders>
          </w:tcPr>
          <w:p w:rsidR="00D175AD" w:rsidRPr="003E2DFD" w:rsidRDefault="00D175AD" w:rsidP="001B5651">
            <w:pPr>
              <w:jc w:val="both"/>
            </w:pPr>
          </w:p>
        </w:tc>
      </w:tr>
      <w:tr w:rsidR="00013639" w:rsidRPr="003E2DFD" w:rsidTr="00B31213">
        <w:trPr>
          <w:trHeight w:val="263"/>
        </w:trPr>
        <w:tc>
          <w:tcPr>
            <w:tcW w:w="432" w:type="dxa"/>
            <w:tcBorders>
              <w:top w:val="single" w:sz="4" w:space="0" w:color="auto"/>
            </w:tcBorders>
          </w:tcPr>
          <w:p w:rsidR="00D175AD" w:rsidRPr="003E2DFD" w:rsidRDefault="00D175AD" w:rsidP="001B5651">
            <w:pPr>
              <w:jc w:val="both"/>
              <w:rPr>
                <w:b/>
              </w:rPr>
            </w:pPr>
          </w:p>
        </w:tc>
        <w:tc>
          <w:tcPr>
            <w:tcW w:w="6411" w:type="dxa"/>
            <w:tcBorders>
              <w:top w:val="single" w:sz="4" w:space="0" w:color="auto"/>
            </w:tcBorders>
          </w:tcPr>
          <w:p w:rsidR="00D175AD" w:rsidRPr="00D175AD" w:rsidRDefault="00D175AD" w:rsidP="001B5651">
            <w:pPr>
              <w:jc w:val="both"/>
            </w:pPr>
            <w:r w:rsidRPr="00D175AD">
              <w:t>Количество детей находящихся под опекой</w:t>
            </w:r>
          </w:p>
        </w:tc>
        <w:tc>
          <w:tcPr>
            <w:tcW w:w="1094" w:type="dxa"/>
            <w:tcBorders>
              <w:top w:val="single" w:sz="4" w:space="0" w:color="auto"/>
            </w:tcBorders>
          </w:tcPr>
          <w:p w:rsidR="00D175AD" w:rsidRPr="003E2DFD" w:rsidRDefault="00D175AD" w:rsidP="001B5651">
            <w:pPr>
              <w:jc w:val="both"/>
            </w:pPr>
          </w:p>
        </w:tc>
      </w:tr>
    </w:tbl>
    <w:p w:rsidR="00174AB5" w:rsidRDefault="00174AB5" w:rsidP="00174AB5">
      <w:pPr>
        <w:suppressLineNumbers/>
        <w:tabs>
          <w:tab w:val="left" w:pos="0"/>
          <w:tab w:val="left" w:pos="709"/>
        </w:tabs>
        <w:jc w:val="center"/>
        <w:rPr>
          <w:b/>
        </w:rPr>
      </w:pPr>
    </w:p>
    <w:p w:rsidR="00D175AD" w:rsidRPr="003E2DFD" w:rsidRDefault="00174AB5" w:rsidP="00684EEE">
      <w:pPr>
        <w:suppressLineNumbers/>
        <w:tabs>
          <w:tab w:val="left" w:pos="0"/>
          <w:tab w:val="left" w:pos="709"/>
        </w:tabs>
        <w:jc w:val="center"/>
        <w:rPr>
          <w:b/>
        </w:rPr>
      </w:pPr>
      <w:r>
        <w:rPr>
          <w:b/>
        </w:rPr>
        <w:t xml:space="preserve">Уровень образования родителей </w:t>
      </w:r>
    </w:p>
    <w:tbl>
      <w:tblPr>
        <w:tblStyle w:val="a9"/>
        <w:tblpPr w:leftFromText="180" w:rightFromText="180" w:vertAnchor="text" w:horzAnchor="margin" w:tblpXSpec="center" w:tblpY="60"/>
        <w:tblOverlap w:val="never"/>
        <w:tblW w:w="0" w:type="auto"/>
        <w:tblLook w:val="04A0" w:firstRow="1" w:lastRow="0" w:firstColumn="1" w:lastColumn="0" w:noHBand="0" w:noVBand="1"/>
      </w:tblPr>
      <w:tblGrid>
        <w:gridCol w:w="434"/>
        <w:gridCol w:w="6443"/>
        <w:gridCol w:w="1100"/>
      </w:tblGrid>
      <w:tr w:rsidR="00174AB5" w:rsidRPr="003E2DFD" w:rsidTr="00174AB5">
        <w:trPr>
          <w:trHeight w:val="865"/>
        </w:trPr>
        <w:tc>
          <w:tcPr>
            <w:tcW w:w="434" w:type="dxa"/>
          </w:tcPr>
          <w:p w:rsidR="00174AB5" w:rsidRPr="003E2DFD" w:rsidRDefault="00174AB5" w:rsidP="00174AB5">
            <w:pPr>
              <w:jc w:val="both"/>
              <w:rPr>
                <w:b/>
              </w:rPr>
            </w:pPr>
            <w:r>
              <w:rPr>
                <w:b/>
              </w:rPr>
              <w:t>2</w:t>
            </w:r>
          </w:p>
        </w:tc>
        <w:tc>
          <w:tcPr>
            <w:tcW w:w="6443" w:type="dxa"/>
          </w:tcPr>
          <w:p w:rsidR="00174AB5" w:rsidRPr="003E2DFD" w:rsidRDefault="00174AB5" w:rsidP="00174AB5">
            <w:pPr>
              <w:jc w:val="both"/>
            </w:pPr>
            <w:r w:rsidRPr="003E2DFD">
              <w:t>Уровень образования</w:t>
            </w:r>
          </w:p>
          <w:p w:rsidR="00174AB5" w:rsidRPr="003E2DFD" w:rsidRDefault="00174AB5" w:rsidP="00174AB5">
            <w:pPr>
              <w:jc w:val="both"/>
            </w:pPr>
            <w:r>
              <w:t>Имеют высшее образование</w:t>
            </w:r>
          </w:p>
          <w:p w:rsidR="00174AB5" w:rsidRPr="003E2DFD" w:rsidRDefault="00174AB5" w:rsidP="00174AB5">
            <w:pPr>
              <w:jc w:val="both"/>
              <w:rPr>
                <w:b/>
              </w:rPr>
            </w:pPr>
            <w:r w:rsidRPr="003E2DFD">
              <w:t>Среднее профессиональное образование</w:t>
            </w:r>
          </w:p>
        </w:tc>
        <w:tc>
          <w:tcPr>
            <w:tcW w:w="1100" w:type="dxa"/>
          </w:tcPr>
          <w:p w:rsidR="00174AB5" w:rsidRPr="003E2DFD" w:rsidRDefault="00174AB5" w:rsidP="00174AB5">
            <w:pPr>
              <w:jc w:val="both"/>
            </w:pPr>
          </w:p>
        </w:tc>
      </w:tr>
    </w:tbl>
    <w:p w:rsidR="00174AB5" w:rsidRDefault="00174AB5" w:rsidP="00174AB5">
      <w:pPr>
        <w:shd w:val="clear" w:color="auto" w:fill="FFFFFF"/>
        <w:jc w:val="both"/>
        <w:rPr>
          <w:b/>
          <w:bCs/>
          <w:color w:val="000000"/>
        </w:rPr>
      </w:pPr>
    </w:p>
    <w:p w:rsidR="00174AB5" w:rsidRDefault="00174AB5" w:rsidP="00174AB5">
      <w:pPr>
        <w:shd w:val="clear" w:color="auto" w:fill="FFFFFF"/>
        <w:jc w:val="both"/>
        <w:rPr>
          <w:b/>
          <w:bCs/>
          <w:color w:val="000000"/>
        </w:rPr>
      </w:pPr>
    </w:p>
    <w:p w:rsidR="00174AB5" w:rsidRDefault="00174AB5" w:rsidP="00174AB5">
      <w:pPr>
        <w:shd w:val="clear" w:color="auto" w:fill="FFFFFF"/>
        <w:jc w:val="both"/>
        <w:rPr>
          <w:b/>
          <w:bCs/>
          <w:color w:val="000000"/>
        </w:rPr>
      </w:pPr>
    </w:p>
    <w:p w:rsidR="00174AB5" w:rsidRDefault="00174AB5" w:rsidP="00174AB5">
      <w:pPr>
        <w:shd w:val="clear" w:color="auto" w:fill="FFFFFF"/>
        <w:jc w:val="both"/>
        <w:rPr>
          <w:b/>
          <w:bCs/>
          <w:color w:val="000000"/>
        </w:rPr>
      </w:pPr>
    </w:p>
    <w:p w:rsidR="00174AB5" w:rsidRPr="003E2DFD" w:rsidRDefault="00174AB5" w:rsidP="00174AB5">
      <w:pPr>
        <w:shd w:val="clear" w:color="auto" w:fill="FFFFFF"/>
        <w:jc w:val="both"/>
        <w:rPr>
          <w:color w:val="000000"/>
        </w:rPr>
      </w:pPr>
      <w:r w:rsidRPr="003E2DFD">
        <w:rPr>
          <w:b/>
          <w:bCs/>
          <w:color w:val="000000"/>
        </w:rPr>
        <w:t>Система  взаимодействия  с родителями  включает:</w:t>
      </w:r>
    </w:p>
    <w:p w:rsidR="00174AB5" w:rsidRPr="003E2DFD" w:rsidRDefault="00174AB5" w:rsidP="00174AB5">
      <w:pPr>
        <w:numPr>
          <w:ilvl w:val="0"/>
          <w:numId w:val="18"/>
        </w:numPr>
        <w:shd w:val="clear" w:color="auto" w:fill="FFFFFF"/>
        <w:spacing w:line="276" w:lineRule="auto"/>
        <w:ind w:left="360"/>
        <w:jc w:val="both"/>
        <w:rPr>
          <w:color w:val="000000"/>
        </w:rPr>
      </w:pPr>
      <w:r w:rsidRPr="003E2DFD">
        <w:rPr>
          <w:color w:val="000000"/>
        </w:rPr>
        <w:t>ознакомление родителей с результатами работы ДОУ на общих собраниях, анализом участия родительской общественности в жизни ДОУ;</w:t>
      </w:r>
    </w:p>
    <w:p w:rsidR="00174AB5" w:rsidRPr="003E2DFD" w:rsidRDefault="00174AB5" w:rsidP="00174AB5">
      <w:pPr>
        <w:numPr>
          <w:ilvl w:val="0"/>
          <w:numId w:val="18"/>
        </w:numPr>
        <w:shd w:val="clear" w:color="auto" w:fill="FFFFFF"/>
        <w:spacing w:line="276" w:lineRule="auto"/>
        <w:ind w:left="360"/>
        <w:jc w:val="both"/>
        <w:rPr>
          <w:color w:val="000000"/>
        </w:rPr>
      </w:pPr>
      <w:r w:rsidRPr="003E2DFD">
        <w:rPr>
          <w:color w:val="000000"/>
        </w:rPr>
        <w:t>ознакомление родителей с содержанием работы  ДОУ, направленной на физическое, психическое и социальное  развитие ребенка;</w:t>
      </w:r>
    </w:p>
    <w:p w:rsidR="00174AB5" w:rsidRDefault="00174AB5" w:rsidP="00174AB5">
      <w:pPr>
        <w:numPr>
          <w:ilvl w:val="0"/>
          <w:numId w:val="18"/>
        </w:numPr>
        <w:shd w:val="clear" w:color="auto" w:fill="FFFFFF"/>
        <w:spacing w:line="276" w:lineRule="auto"/>
        <w:ind w:left="360"/>
        <w:jc w:val="both"/>
        <w:rPr>
          <w:color w:val="000000"/>
        </w:rPr>
      </w:pPr>
      <w:r>
        <w:rPr>
          <w:color w:val="000000"/>
        </w:rPr>
        <w:t>участие в составлении планов,</w:t>
      </w:r>
      <w:r w:rsidRPr="003E2DFD">
        <w:rPr>
          <w:color w:val="000000"/>
        </w:rPr>
        <w:t xml:space="preserve"> </w:t>
      </w:r>
      <w:r>
        <w:rPr>
          <w:color w:val="000000"/>
        </w:rPr>
        <w:t xml:space="preserve">в </w:t>
      </w:r>
      <w:r w:rsidRPr="003E2DFD">
        <w:rPr>
          <w:color w:val="000000"/>
        </w:rPr>
        <w:t xml:space="preserve">спортивных </w:t>
      </w:r>
      <w:r>
        <w:rPr>
          <w:color w:val="000000"/>
        </w:rPr>
        <w:t>и культурно-массовых мероприятиях</w:t>
      </w:r>
      <w:r w:rsidRPr="003E2DFD">
        <w:rPr>
          <w:color w:val="000000"/>
        </w:rPr>
        <w:t xml:space="preserve">, </w:t>
      </w:r>
      <w:r>
        <w:rPr>
          <w:color w:val="000000"/>
        </w:rPr>
        <w:t xml:space="preserve"> в работе</w:t>
      </w:r>
      <w:r w:rsidRPr="003E2DFD">
        <w:rPr>
          <w:color w:val="000000"/>
        </w:rPr>
        <w:t xml:space="preserve"> родительского комитета</w:t>
      </w:r>
    </w:p>
    <w:tbl>
      <w:tblPr>
        <w:tblpPr w:leftFromText="180" w:rightFromText="180" w:vertAnchor="page" w:horzAnchor="margin" w:tblpY="3136"/>
        <w:tblW w:w="9677" w:type="dxa"/>
        <w:shd w:val="clear" w:color="auto" w:fill="FFFFFF"/>
        <w:tblCellMar>
          <w:top w:w="15" w:type="dxa"/>
          <w:left w:w="15" w:type="dxa"/>
          <w:bottom w:w="15" w:type="dxa"/>
          <w:right w:w="15" w:type="dxa"/>
        </w:tblCellMar>
        <w:tblLook w:val="04A0" w:firstRow="1" w:lastRow="0" w:firstColumn="1" w:lastColumn="0" w:noHBand="0" w:noVBand="1"/>
      </w:tblPr>
      <w:tblGrid>
        <w:gridCol w:w="3377"/>
        <w:gridCol w:w="3402"/>
        <w:gridCol w:w="2898"/>
      </w:tblGrid>
      <w:tr w:rsidR="00283BD9" w:rsidRPr="002D2E46" w:rsidTr="00283BD9">
        <w:trPr>
          <w:trHeight w:val="439"/>
        </w:trPr>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jc w:val="center"/>
              <w:rPr>
                <w:color w:val="000000"/>
              </w:rPr>
            </w:pPr>
            <w:r w:rsidRPr="002D2E46">
              <w:rPr>
                <w:b/>
                <w:bCs/>
                <w:color w:val="000000"/>
              </w:rPr>
              <w:lastRenderedPageBreak/>
              <w:t>Взаимодействие ДОУ  и семьи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spacing w:line="0" w:lineRule="atLeast"/>
              <w:jc w:val="center"/>
              <w:rPr>
                <w:color w:val="000000"/>
              </w:rPr>
            </w:pPr>
            <w:r w:rsidRPr="002D2E46">
              <w:rPr>
                <w:b/>
                <w:bCs/>
                <w:color w:val="000000"/>
              </w:rPr>
              <w:t>Формы участия</w:t>
            </w:r>
          </w:p>
        </w:tc>
        <w:tc>
          <w:tcPr>
            <w:tcW w:w="289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283BD9" w:rsidRPr="002D2E46" w:rsidRDefault="00283BD9" w:rsidP="00283BD9">
            <w:pPr>
              <w:jc w:val="center"/>
              <w:rPr>
                <w:color w:val="000000"/>
              </w:rPr>
            </w:pPr>
            <w:r w:rsidRPr="002D2E46">
              <w:rPr>
                <w:b/>
                <w:bCs/>
                <w:color w:val="000000"/>
              </w:rPr>
              <w:t>Периодичность</w:t>
            </w:r>
          </w:p>
        </w:tc>
      </w:tr>
      <w:tr w:rsidR="00283BD9" w:rsidRPr="002D2E46" w:rsidTr="00283BD9">
        <w:trPr>
          <w:trHeight w:val="433"/>
        </w:trPr>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spacing w:line="0" w:lineRule="atLeast"/>
              <w:rPr>
                <w:color w:val="000000"/>
              </w:rPr>
            </w:pPr>
            <w:r w:rsidRPr="002D2E46">
              <w:rPr>
                <w:b/>
                <w:bCs/>
                <w:color w:val="000000"/>
              </w:rPr>
              <w:t xml:space="preserve">Мониторинговые исследования образовательной среды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Default="00283BD9" w:rsidP="00283BD9">
            <w:pPr>
              <w:rPr>
                <w:color w:val="000000"/>
              </w:rPr>
            </w:pPr>
            <w:r w:rsidRPr="002D2E46">
              <w:rPr>
                <w:color w:val="000000"/>
              </w:rPr>
              <w:t>-Анкетирование</w:t>
            </w:r>
          </w:p>
          <w:p w:rsidR="00283BD9" w:rsidRPr="002D2E46" w:rsidRDefault="00283BD9" w:rsidP="00283BD9">
            <w:pPr>
              <w:rPr>
                <w:color w:val="000000"/>
              </w:rPr>
            </w:pPr>
            <w:r w:rsidRPr="002D2E46">
              <w:rPr>
                <w:color w:val="000000"/>
              </w:rPr>
              <w:t>- Социологический опрос</w:t>
            </w:r>
          </w:p>
          <w:p w:rsidR="00283BD9" w:rsidRPr="002D2E46" w:rsidRDefault="00283BD9" w:rsidP="00283BD9">
            <w:pPr>
              <w:rPr>
                <w:color w:val="000000"/>
              </w:rPr>
            </w:pPr>
            <w:r w:rsidRPr="002D2E46">
              <w:rPr>
                <w:color w:val="000000"/>
              </w:rPr>
              <w:t>- «Родительская почта»</w:t>
            </w:r>
          </w:p>
          <w:p w:rsidR="00283BD9" w:rsidRPr="002D2E46" w:rsidRDefault="00283BD9" w:rsidP="00283BD9">
            <w:pPr>
              <w:rPr>
                <w:color w:val="000000"/>
              </w:rPr>
            </w:pPr>
            <w:r w:rsidRPr="002D2E46">
              <w:rPr>
                <w:color w:val="000000"/>
              </w:rPr>
              <w:t xml:space="preserve">- Сайт </w:t>
            </w:r>
          </w:p>
          <w:p w:rsidR="00283BD9" w:rsidRPr="002D2E46" w:rsidRDefault="00283BD9" w:rsidP="00283BD9">
            <w:pPr>
              <w:rPr>
                <w:color w:val="000000"/>
              </w:rPr>
            </w:pPr>
            <w:r w:rsidRPr="002D2E46">
              <w:rPr>
                <w:color w:val="000000"/>
              </w:rPr>
              <w:t>-«Электронные ресурсы»</w:t>
            </w:r>
          </w:p>
        </w:tc>
        <w:tc>
          <w:tcPr>
            <w:tcW w:w="289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283BD9" w:rsidRPr="002D2E46" w:rsidRDefault="00283BD9" w:rsidP="00283BD9">
            <w:pPr>
              <w:spacing w:line="0" w:lineRule="atLeast"/>
              <w:rPr>
                <w:color w:val="000000"/>
              </w:rPr>
            </w:pPr>
            <w:r w:rsidRPr="002D2E46">
              <w:rPr>
                <w:color w:val="000000"/>
              </w:rPr>
              <w:t xml:space="preserve">Регулярно в течение года </w:t>
            </w:r>
          </w:p>
        </w:tc>
      </w:tr>
      <w:tr w:rsidR="00283BD9" w:rsidRPr="002D2E46" w:rsidTr="00283BD9">
        <w:trPr>
          <w:trHeight w:val="668"/>
        </w:trPr>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spacing w:line="0" w:lineRule="atLeast"/>
              <w:rPr>
                <w:color w:val="000000"/>
              </w:rPr>
            </w:pPr>
            <w:r w:rsidRPr="002D2E46">
              <w:rPr>
                <w:b/>
                <w:bCs/>
                <w:color w:val="000000"/>
              </w:rPr>
              <w:t xml:space="preserve">Развивающая предметно – пространственная среда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rPr>
                <w:color w:val="000000"/>
              </w:rPr>
            </w:pPr>
            <w:r w:rsidRPr="002D2E46">
              <w:rPr>
                <w:color w:val="000000"/>
              </w:rPr>
              <w:t xml:space="preserve">-Участие  в создании </w:t>
            </w:r>
            <w:r w:rsidR="005818F9">
              <w:rPr>
                <w:color w:val="000000"/>
              </w:rPr>
              <w:t xml:space="preserve">развивающей предметно-пространственной </w:t>
            </w:r>
            <w:r w:rsidRPr="002D2E46">
              <w:rPr>
                <w:color w:val="000000"/>
              </w:rPr>
              <w:t xml:space="preserve"> среды, на территории ДОУ.</w:t>
            </w:r>
            <w:r>
              <w:rPr>
                <w:color w:val="000000"/>
              </w:rPr>
              <w:t xml:space="preserve">  </w:t>
            </w:r>
            <w:proofErr w:type="gramStart"/>
            <w:r w:rsidRPr="002D2E46">
              <w:rPr>
                <w:color w:val="000000"/>
              </w:rPr>
              <w:t>-У</w:t>
            </w:r>
            <w:proofErr w:type="gramEnd"/>
            <w:r w:rsidRPr="002D2E46">
              <w:rPr>
                <w:color w:val="000000"/>
              </w:rPr>
              <w:t>частие в ТОС «Родничок»</w:t>
            </w:r>
          </w:p>
        </w:tc>
        <w:tc>
          <w:tcPr>
            <w:tcW w:w="289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283BD9" w:rsidRPr="002D2E46" w:rsidRDefault="00283BD9" w:rsidP="00283BD9">
            <w:pPr>
              <w:rPr>
                <w:color w:val="000000"/>
              </w:rPr>
            </w:pPr>
            <w:r w:rsidRPr="002D2E46">
              <w:rPr>
                <w:color w:val="000000"/>
              </w:rPr>
              <w:t>Постоянно</w:t>
            </w:r>
          </w:p>
          <w:p w:rsidR="00283BD9" w:rsidRPr="002D2E46" w:rsidRDefault="00283BD9" w:rsidP="00283BD9">
            <w:pPr>
              <w:spacing w:line="0" w:lineRule="atLeast"/>
              <w:rPr>
                <w:color w:val="000000"/>
              </w:rPr>
            </w:pPr>
            <w:r w:rsidRPr="002D2E46">
              <w:rPr>
                <w:color w:val="000000"/>
              </w:rPr>
              <w:t xml:space="preserve">в течение года </w:t>
            </w:r>
          </w:p>
        </w:tc>
      </w:tr>
      <w:tr w:rsidR="00283BD9" w:rsidRPr="002D2E46" w:rsidTr="00283BD9">
        <w:trPr>
          <w:trHeight w:val="584"/>
        </w:trPr>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spacing w:line="0" w:lineRule="atLeast"/>
              <w:rPr>
                <w:color w:val="000000"/>
              </w:rPr>
            </w:pPr>
            <w:r w:rsidRPr="002D2E46">
              <w:rPr>
                <w:b/>
                <w:bCs/>
                <w:color w:val="000000"/>
              </w:rPr>
              <w:t>Организационно – методическая работа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spacing w:line="0" w:lineRule="atLeast"/>
              <w:rPr>
                <w:color w:val="000000"/>
              </w:rPr>
            </w:pPr>
            <w:r w:rsidRPr="002D2E46">
              <w:rPr>
                <w:color w:val="000000"/>
              </w:rPr>
              <w:t>- участие в работе родительской общественности, Совете педагогов;  в управляющем совете, в комиссиях ДОУ, Независимая оценка качеств</w:t>
            </w:r>
            <w:proofErr w:type="gramStart"/>
            <w:r w:rsidRPr="002D2E46">
              <w:rPr>
                <w:color w:val="000000"/>
              </w:rPr>
              <w:t>а(</w:t>
            </w:r>
            <w:proofErr w:type="gramEnd"/>
            <w:r w:rsidRPr="002D2E46">
              <w:rPr>
                <w:color w:val="000000"/>
              </w:rPr>
              <w:t>НОК)  и др.</w:t>
            </w:r>
          </w:p>
        </w:tc>
        <w:tc>
          <w:tcPr>
            <w:tcW w:w="289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283BD9" w:rsidRPr="002D2E46" w:rsidRDefault="00283BD9" w:rsidP="00283BD9">
            <w:pPr>
              <w:spacing w:line="0" w:lineRule="atLeast"/>
              <w:rPr>
                <w:color w:val="000000"/>
              </w:rPr>
            </w:pPr>
            <w:r w:rsidRPr="002D2E46">
              <w:rPr>
                <w:color w:val="000000"/>
              </w:rPr>
              <w:t>В соответствии с планом работы ДОУ</w:t>
            </w:r>
          </w:p>
        </w:tc>
      </w:tr>
      <w:tr w:rsidR="00283BD9" w:rsidRPr="002D2E46" w:rsidTr="00283BD9">
        <w:trPr>
          <w:trHeight w:val="1056"/>
        </w:trPr>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spacing w:line="0" w:lineRule="atLeast"/>
              <w:rPr>
                <w:color w:val="000000"/>
              </w:rPr>
            </w:pPr>
            <w:r w:rsidRPr="002D2E46">
              <w:rPr>
                <w:b/>
                <w:bCs/>
                <w:color w:val="000000"/>
              </w:rPr>
              <w:t xml:space="preserve">Информационно – коммуникативная деятельность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rPr>
                <w:color w:val="000000"/>
              </w:rPr>
            </w:pPr>
            <w:proofErr w:type="gramStart"/>
            <w:r w:rsidRPr="002D2E46">
              <w:rPr>
                <w:color w:val="000000"/>
              </w:rPr>
              <w:t xml:space="preserve">-наглядная информация (стенды, папки-передвижки, семейные и групповые  презентации, </w:t>
            </w:r>
            <w:proofErr w:type="gramEnd"/>
          </w:p>
          <w:p w:rsidR="00283BD9" w:rsidRPr="002D2E46" w:rsidRDefault="00283BD9" w:rsidP="00283BD9">
            <w:pPr>
              <w:rPr>
                <w:color w:val="000000"/>
              </w:rPr>
            </w:pPr>
            <w:r w:rsidRPr="002D2E46">
              <w:rPr>
                <w:color w:val="000000"/>
              </w:rPr>
              <w:t>-буклеты, брошюры;</w:t>
            </w:r>
          </w:p>
          <w:p w:rsidR="00283BD9" w:rsidRPr="002D2E46" w:rsidRDefault="00283BD9" w:rsidP="00283BD9">
            <w:pPr>
              <w:rPr>
                <w:color w:val="000000"/>
              </w:rPr>
            </w:pPr>
            <w:r w:rsidRPr="002D2E46">
              <w:rPr>
                <w:color w:val="000000"/>
              </w:rPr>
              <w:t>-Сайт ДОУ (создание странички –</w:t>
            </w:r>
            <w:r w:rsidRPr="002D2E46">
              <w:rPr>
                <w:b/>
                <w:color w:val="000000"/>
                <w:lang w:val="en-US"/>
              </w:rPr>
              <w:t>bur</w:t>
            </w:r>
            <w:r w:rsidRPr="002D2E46">
              <w:rPr>
                <w:b/>
                <w:color w:val="000000"/>
              </w:rPr>
              <w:t>-</w:t>
            </w:r>
            <w:proofErr w:type="spellStart"/>
            <w:r w:rsidRPr="002D2E46">
              <w:rPr>
                <w:b/>
                <w:color w:val="000000"/>
                <w:lang w:val="en-US"/>
              </w:rPr>
              <w:t>terem</w:t>
            </w:r>
            <w:proofErr w:type="spellEnd"/>
            <w:r w:rsidRPr="002D2E46">
              <w:rPr>
                <w:b/>
                <w:color w:val="000000"/>
              </w:rPr>
              <w:t>.</w:t>
            </w:r>
            <w:proofErr w:type="spellStart"/>
            <w:r w:rsidRPr="002D2E46">
              <w:rPr>
                <w:b/>
                <w:color w:val="000000"/>
                <w:lang w:val="en-US"/>
              </w:rPr>
              <w:t>tvoysadik</w:t>
            </w:r>
            <w:proofErr w:type="spellEnd"/>
            <w:r w:rsidRPr="002D2E46">
              <w:rPr>
                <w:b/>
                <w:color w:val="000000"/>
              </w:rPr>
              <w:t>.</w:t>
            </w:r>
            <w:proofErr w:type="spellStart"/>
            <w:r w:rsidRPr="002D2E46">
              <w:rPr>
                <w:b/>
                <w:color w:val="000000"/>
                <w:lang w:val="en-US"/>
              </w:rPr>
              <w:t>ru</w:t>
            </w:r>
            <w:proofErr w:type="spellEnd"/>
            <w:r w:rsidRPr="002D2E46">
              <w:rPr>
                <w:color w:val="000000"/>
              </w:rPr>
              <w:t>), электронные ресурсы (</w:t>
            </w:r>
            <w:r w:rsidRPr="002D2E46">
              <w:rPr>
                <w:color w:val="000000"/>
                <w:lang w:val="en-US"/>
              </w:rPr>
              <w:t>Viber</w:t>
            </w:r>
            <w:r w:rsidRPr="002D2E46">
              <w:rPr>
                <w:color w:val="000000"/>
              </w:rPr>
              <w:t>);</w:t>
            </w:r>
          </w:p>
        </w:tc>
        <w:tc>
          <w:tcPr>
            <w:tcW w:w="289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283BD9" w:rsidRPr="002D2E46" w:rsidRDefault="00283BD9" w:rsidP="00283BD9">
            <w:pPr>
              <w:rPr>
                <w:color w:val="000000"/>
              </w:rPr>
            </w:pPr>
            <w:r w:rsidRPr="002D2E46">
              <w:rPr>
                <w:color w:val="000000"/>
              </w:rPr>
              <w:t>1 раз в квартал</w:t>
            </w:r>
          </w:p>
          <w:p w:rsidR="00283BD9" w:rsidRPr="002D2E46" w:rsidRDefault="00283BD9" w:rsidP="00283BD9">
            <w:pPr>
              <w:rPr>
                <w:color w:val="000000"/>
              </w:rPr>
            </w:pPr>
            <w:r w:rsidRPr="002D2E46">
              <w:rPr>
                <w:color w:val="000000"/>
              </w:rPr>
              <w:t>Обновление постоянно</w:t>
            </w:r>
          </w:p>
          <w:p w:rsidR="00283BD9" w:rsidRPr="002D2E46" w:rsidRDefault="00283BD9" w:rsidP="00283BD9">
            <w:pPr>
              <w:rPr>
                <w:color w:val="000000"/>
              </w:rPr>
            </w:pPr>
            <w:r w:rsidRPr="002D2E46">
              <w:rPr>
                <w:color w:val="000000"/>
              </w:rPr>
              <w:t>1 раз в месяц</w:t>
            </w:r>
          </w:p>
          <w:p w:rsidR="00283BD9" w:rsidRPr="002D2E46" w:rsidRDefault="00283BD9" w:rsidP="00283BD9">
            <w:pPr>
              <w:spacing w:line="0" w:lineRule="atLeast"/>
              <w:rPr>
                <w:color w:val="000000"/>
              </w:rPr>
            </w:pPr>
            <w:r w:rsidRPr="002D2E46">
              <w:rPr>
                <w:color w:val="000000"/>
              </w:rPr>
              <w:t>По годовому плану</w:t>
            </w:r>
          </w:p>
        </w:tc>
      </w:tr>
      <w:tr w:rsidR="00283BD9" w:rsidRPr="002D2E46" w:rsidTr="00283BD9">
        <w:trPr>
          <w:trHeight w:val="1056"/>
        </w:trPr>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83BD9" w:rsidRPr="002D2E46" w:rsidRDefault="00283BD9" w:rsidP="00283BD9">
            <w:pPr>
              <w:spacing w:line="0" w:lineRule="atLeast"/>
              <w:rPr>
                <w:b/>
                <w:bCs/>
                <w:color w:val="000000"/>
              </w:rPr>
            </w:pPr>
            <w:r w:rsidRPr="002D2E46">
              <w:rPr>
                <w:b/>
                <w:bCs/>
                <w:color w:val="000000"/>
              </w:rPr>
              <w:t>Родительские объединение, семейные клубы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83BD9" w:rsidRPr="002D2E46" w:rsidRDefault="00283BD9" w:rsidP="00283BD9">
            <w:pPr>
              <w:rPr>
                <w:color w:val="000000"/>
              </w:rPr>
            </w:pPr>
            <w:r w:rsidRPr="002D2E46">
              <w:rPr>
                <w:color w:val="000000"/>
              </w:rPr>
              <w:t xml:space="preserve">- Школа для молодых родителей </w:t>
            </w:r>
          </w:p>
          <w:p w:rsidR="00283BD9" w:rsidRPr="002D2E46" w:rsidRDefault="00283BD9" w:rsidP="00283BD9">
            <w:pPr>
              <w:rPr>
                <w:color w:val="000000"/>
              </w:rPr>
            </w:pPr>
            <w:r w:rsidRPr="002D2E46">
              <w:rPr>
                <w:color w:val="000000"/>
              </w:rPr>
              <w:t>-Семейные клубы по интересам</w:t>
            </w:r>
          </w:p>
          <w:p w:rsidR="00283BD9" w:rsidRPr="002D2E46" w:rsidRDefault="00283BD9" w:rsidP="00283BD9">
            <w:pPr>
              <w:rPr>
                <w:color w:val="000000"/>
              </w:rPr>
            </w:pPr>
            <w:r w:rsidRPr="002D2E46">
              <w:rPr>
                <w:color w:val="000000"/>
              </w:rPr>
              <w:t>-Консультативный пункт</w:t>
            </w:r>
          </w:p>
        </w:tc>
        <w:tc>
          <w:tcPr>
            <w:tcW w:w="289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283BD9" w:rsidRPr="002D2E46" w:rsidRDefault="00283BD9" w:rsidP="00283BD9">
            <w:pPr>
              <w:rPr>
                <w:color w:val="000000"/>
              </w:rPr>
            </w:pPr>
            <w:r w:rsidRPr="002D2E46">
              <w:rPr>
                <w:color w:val="000000"/>
              </w:rPr>
              <w:t xml:space="preserve">Постоянно в течение года </w:t>
            </w:r>
          </w:p>
        </w:tc>
      </w:tr>
      <w:tr w:rsidR="00283BD9" w:rsidRPr="002D2E46" w:rsidTr="00283BD9">
        <w:trPr>
          <w:trHeight w:val="1758"/>
        </w:trPr>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spacing w:line="0" w:lineRule="atLeast"/>
              <w:rPr>
                <w:color w:val="000000"/>
              </w:rPr>
            </w:pPr>
            <w:r w:rsidRPr="002D2E46">
              <w:rPr>
                <w:b/>
                <w:bCs/>
                <w:color w:val="000000"/>
              </w:rPr>
              <w:t xml:space="preserve">Совместные мероприятия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83BD9" w:rsidRPr="002D2E46" w:rsidRDefault="00283BD9" w:rsidP="00283BD9">
            <w:pPr>
              <w:rPr>
                <w:color w:val="000000"/>
              </w:rPr>
            </w:pPr>
            <w:r w:rsidRPr="002D2E46">
              <w:rPr>
                <w:color w:val="000000"/>
              </w:rPr>
              <w:t>-Дни открытых дверей.</w:t>
            </w:r>
          </w:p>
          <w:p w:rsidR="00283BD9" w:rsidRPr="002D2E46" w:rsidRDefault="00283BD9" w:rsidP="00283BD9">
            <w:pPr>
              <w:rPr>
                <w:color w:val="000000"/>
              </w:rPr>
            </w:pPr>
            <w:r w:rsidRPr="002D2E46">
              <w:rPr>
                <w:color w:val="000000"/>
              </w:rPr>
              <w:t>- Дни здоровья.</w:t>
            </w:r>
          </w:p>
          <w:p w:rsidR="00283BD9" w:rsidRPr="002D2E46" w:rsidRDefault="00283BD9" w:rsidP="00283BD9">
            <w:pPr>
              <w:rPr>
                <w:color w:val="000000"/>
              </w:rPr>
            </w:pPr>
            <w:r w:rsidRPr="002D2E46">
              <w:rPr>
                <w:color w:val="000000"/>
              </w:rPr>
              <w:t xml:space="preserve">- Выставки  совместного творчества, </w:t>
            </w:r>
          </w:p>
          <w:p w:rsidR="00283BD9" w:rsidRPr="002D2E46" w:rsidRDefault="00283BD9" w:rsidP="00283BD9">
            <w:pPr>
              <w:rPr>
                <w:color w:val="000000"/>
              </w:rPr>
            </w:pPr>
            <w:r w:rsidRPr="002D2E46">
              <w:rPr>
                <w:color w:val="000000"/>
              </w:rPr>
              <w:t>- Совместные праздники, развлечения.</w:t>
            </w:r>
          </w:p>
          <w:p w:rsidR="00283BD9" w:rsidRPr="002D2E46" w:rsidRDefault="00283BD9" w:rsidP="00283BD9">
            <w:pPr>
              <w:rPr>
                <w:color w:val="000000"/>
              </w:rPr>
            </w:pPr>
            <w:r w:rsidRPr="002D2E46">
              <w:rPr>
                <w:color w:val="000000"/>
              </w:rPr>
              <w:t>-Встречи с интересными людьми</w:t>
            </w:r>
          </w:p>
          <w:p w:rsidR="00283BD9" w:rsidRPr="002D2E46" w:rsidRDefault="00283BD9" w:rsidP="00283BD9">
            <w:pPr>
              <w:rPr>
                <w:color w:val="000000"/>
              </w:rPr>
            </w:pPr>
            <w:r w:rsidRPr="002D2E46">
              <w:rPr>
                <w:color w:val="000000"/>
              </w:rPr>
              <w:t>семейные гостиные</w:t>
            </w:r>
          </w:p>
          <w:p w:rsidR="00283BD9" w:rsidRPr="002D2E46" w:rsidRDefault="00283BD9" w:rsidP="00283BD9">
            <w:pPr>
              <w:rPr>
                <w:color w:val="000000"/>
              </w:rPr>
            </w:pPr>
          </w:p>
        </w:tc>
        <w:tc>
          <w:tcPr>
            <w:tcW w:w="289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283BD9" w:rsidRPr="002D2E46" w:rsidRDefault="00283BD9" w:rsidP="00283BD9">
            <w:r w:rsidRPr="002D2E46">
              <w:rPr>
                <w:color w:val="000000"/>
              </w:rPr>
              <w:t>Постоянно в течение года</w:t>
            </w:r>
          </w:p>
        </w:tc>
      </w:tr>
    </w:tbl>
    <w:p w:rsidR="00174AB5" w:rsidRDefault="00174AB5" w:rsidP="00174AB5">
      <w:pPr>
        <w:numPr>
          <w:ilvl w:val="0"/>
          <w:numId w:val="18"/>
        </w:numPr>
        <w:shd w:val="clear" w:color="auto" w:fill="FFFFFF"/>
        <w:spacing w:line="276" w:lineRule="auto"/>
        <w:ind w:left="360"/>
        <w:jc w:val="both"/>
        <w:rPr>
          <w:color w:val="000000"/>
        </w:rPr>
      </w:pPr>
      <w:r>
        <w:rPr>
          <w:color w:val="000000"/>
        </w:rPr>
        <w:t xml:space="preserve">ознакомление родителей с </w:t>
      </w:r>
      <w:r w:rsidRPr="003E2DFD">
        <w:rPr>
          <w:color w:val="000000"/>
        </w:rPr>
        <w:t xml:space="preserve"> приемам</w:t>
      </w:r>
      <w:r>
        <w:rPr>
          <w:color w:val="000000"/>
        </w:rPr>
        <w:t>и</w:t>
      </w:r>
      <w:r w:rsidRPr="003E2DFD">
        <w:rPr>
          <w:color w:val="000000"/>
        </w:rPr>
        <w:t xml:space="preserve"> и методам</w:t>
      </w:r>
      <w:r>
        <w:rPr>
          <w:color w:val="000000"/>
        </w:rPr>
        <w:t>и</w:t>
      </w:r>
      <w:r w:rsidRPr="003E2DFD">
        <w:rPr>
          <w:color w:val="000000"/>
        </w:rPr>
        <w:t xml:space="preserve"> воспитания и развития ребенка в разных видах детской деятельности на семинарах-практикумах, консультациях и открытых занятиях.</w:t>
      </w:r>
    </w:p>
    <w:p w:rsidR="00174AB5" w:rsidRDefault="00174AB5" w:rsidP="00174AB5">
      <w:pPr>
        <w:numPr>
          <w:ilvl w:val="0"/>
          <w:numId w:val="18"/>
        </w:numPr>
        <w:shd w:val="clear" w:color="auto" w:fill="FFFFFF"/>
        <w:spacing w:line="276" w:lineRule="auto"/>
        <w:ind w:left="360"/>
        <w:jc w:val="both"/>
        <w:rPr>
          <w:color w:val="000000"/>
        </w:rPr>
      </w:pPr>
      <w:r>
        <w:rPr>
          <w:color w:val="000000"/>
        </w:rPr>
        <w:t>Создание родительских клубов по интересам.</w:t>
      </w:r>
    </w:p>
    <w:p w:rsidR="00AC2883" w:rsidRDefault="00AC2883" w:rsidP="00AC2883">
      <w:pPr>
        <w:shd w:val="clear" w:color="auto" w:fill="FFFFFF"/>
        <w:spacing w:line="276" w:lineRule="auto"/>
        <w:ind w:left="360"/>
        <w:jc w:val="both"/>
        <w:rPr>
          <w:color w:val="000000"/>
        </w:rPr>
      </w:pPr>
    </w:p>
    <w:p w:rsidR="00283BD9" w:rsidRDefault="00283BD9" w:rsidP="00283BD9">
      <w:pPr>
        <w:jc w:val="center"/>
        <w:rPr>
          <w:b/>
          <w:bCs/>
          <w:color w:val="000000"/>
        </w:rPr>
      </w:pPr>
      <w:r>
        <w:rPr>
          <w:b/>
          <w:bCs/>
          <w:color w:val="000000"/>
        </w:rPr>
        <w:t xml:space="preserve">Перспективный план работы с родителями. </w:t>
      </w:r>
    </w:p>
    <w:p w:rsidR="00283BD9" w:rsidRDefault="00283BD9" w:rsidP="00283BD9">
      <w:pPr>
        <w:jc w:val="center"/>
        <w:rPr>
          <w:b/>
          <w:bCs/>
          <w:color w:val="000000"/>
        </w:rPr>
      </w:pPr>
    </w:p>
    <w:p w:rsidR="00306F39" w:rsidRPr="003E2DFD" w:rsidRDefault="00306F39" w:rsidP="00911F8C">
      <w:pPr>
        <w:shd w:val="clear" w:color="auto" w:fill="FFFFFF"/>
        <w:ind w:left="568"/>
        <w:jc w:val="center"/>
        <w:rPr>
          <w:b/>
        </w:rPr>
      </w:pPr>
      <w:r w:rsidRPr="003E2DFD">
        <w:rPr>
          <w:b/>
        </w:rPr>
        <w:lastRenderedPageBreak/>
        <w:t>3.Организационный раздел.</w:t>
      </w:r>
    </w:p>
    <w:p w:rsidR="00306F39" w:rsidRPr="006B2E8C" w:rsidRDefault="00306F39" w:rsidP="00306F39">
      <w:pPr>
        <w:shd w:val="clear" w:color="auto" w:fill="FFFFFF"/>
        <w:ind w:left="568"/>
        <w:jc w:val="both"/>
        <w:rPr>
          <w:b/>
        </w:rPr>
      </w:pPr>
      <w:r w:rsidRPr="006B2E8C">
        <w:rPr>
          <w:b/>
        </w:rPr>
        <w:t>3.1.Режим пребывания детей в группе</w:t>
      </w:r>
    </w:p>
    <w:p w:rsidR="00306F39" w:rsidRPr="003E2DFD" w:rsidRDefault="00306F39" w:rsidP="00306F39">
      <w:pPr>
        <w:shd w:val="clear" w:color="auto" w:fill="FFFFFF"/>
        <w:ind w:left="568"/>
        <w:jc w:val="both"/>
      </w:pPr>
      <w:r w:rsidRPr="003E2DFD">
        <w:t>Режим работы МБДОУ д.с. «Теремок» состав</w:t>
      </w:r>
      <w:r w:rsidR="0044179C">
        <w:t>ляет пятидневную рабочую неделю</w:t>
      </w:r>
      <w:r w:rsidRPr="003E2DFD">
        <w:t>, дли</w:t>
      </w:r>
      <w:r w:rsidR="0044179C">
        <w:t>тельность определяется в нем 9,</w:t>
      </w:r>
      <w:r w:rsidRPr="003E2DFD">
        <w:t>5 часов</w:t>
      </w:r>
      <w:r w:rsidR="00B31213">
        <w:t xml:space="preserve">ым пребыванием с 7.40 до 17.10 </w:t>
      </w:r>
      <w:r w:rsidRPr="003E2DFD">
        <w:t>ч.</w:t>
      </w:r>
      <w:r w:rsidR="00EB77E1">
        <w:t>, с учетом летнего и зимнего периода.</w:t>
      </w:r>
    </w:p>
    <w:p w:rsidR="00306F39" w:rsidRPr="003E2DFD" w:rsidRDefault="00306F39" w:rsidP="00306F39">
      <w:pPr>
        <w:jc w:val="right"/>
        <w:rPr>
          <w:b/>
        </w:rPr>
      </w:pPr>
    </w:p>
    <w:p w:rsidR="00306F39" w:rsidRPr="003E2DFD" w:rsidRDefault="00306F39" w:rsidP="00306F39">
      <w:pPr>
        <w:jc w:val="right"/>
        <w:rPr>
          <w:b/>
        </w:rPr>
      </w:pPr>
    </w:p>
    <w:tbl>
      <w:tblPr>
        <w:tblStyle w:val="12"/>
        <w:tblW w:w="0" w:type="auto"/>
        <w:tblLook w:val="04A0" w:firstRow="1" w:lastRow="0" w:firstColumn="1" w:lastColumn="0" w:noHBand="0" w:noVBand="1"/>
      </w:tblPr>
      <w:tblGrid>
        <w:gridCol w:w="4897"/>
        <w:gridCol w:w="4674"/>
      </w:tblGrid>
      <w:tr w:rsidR="00306F39" w:rsidRPr="003E2DFD" w:rsidTr="003A07E9">
        <w:tc>
          <w:tcPr>
            <w:tcW w:w="4897" w:type="dxa"/>
          </w:tcPr>
          <w:p w:rsidR="00306F39" w:rsidRPr="003E2DFD" w:rsidRDefault="00306F39" w:rsidP="0044179C">
            <w:pPr>
              <w:jc w:val="center"/>
              <w:rPr>
                <w:rFonts w:eastAsia="Calibri"/>
                <w:b/>
                <w:color w:val="000000"/>
              </w:rPr>
            </w:pPr>
            <w:r w:rsidRPr="003E2DFD">
              <w:rPr>
                <w:rFonts w:eastAsia="Calibri"/>
                <w:b/>
                <w:color w:val="000000"/>
              </w:rPr>
              <w:t>Режимные моменты</w:t>
            </w:r>
          </w:p>
        </w:tc>
        <w:tc>
          <w:tcPr>
            <w:tcW w:w="4674" w:type="dxa"/>
          </w:tcPr>
          <w:p w:rsidR="00306F39" w:rsidRPr="003E2DFD" w:rsidRDefault="00306F39" w:rsidP="00306F39">
            <w:pPr>
              <w:jc w:val="center"/>
              <w:rPr>
                <w:rFonts w:eastAsia="Calibri"/>
                <w:b/>
                <w:color w:val="000000"/>
              </w:rPr>
            </w:pPr>
            <w:r w:rsidRPr="003E2DFD">
              <w:rPr>
                <w:rFonts w:eastAsia="Calibri"/>
                <w:b/>
                <w:color w:val="000000"/>
              </w:rPr>
              <w:t>Время</w:t>
            </w:r>
          </w:p>
        </w:tc>
      </w:tr>
      <w:tr w:rsidR="00306F39" w:rsidRPr="003E2DFD" w:rsidTr="005373BF">
        <w:trPr>
          <w:trHeight w:val="881"/>
        </w:trPr>
        <w:tc>
          <w:tcPr>
            <w:tcW w:w="4897" w:type="dxa"/>
            <w:tcBorders>
              <w:bottom w:val="single" w:sz="4" w:space="0" w:color="auto"/>
            </w:tcBorders>
          </w:tcPr>
          <w:p w:rsidR="00306F39" w:rsidRPr="003E2DFD" w:rsidRDefault="00306F39" w:rsidP="00306F39">
            <w:pPr>
              <w:rPr>
                <w:rFonts w:eastAsia="Calibri"/>
                <w:color w:val="000000"/>
              </w:rPr>
            </w:pPr>
            <w:r w:rsidRPr="003E2DFD">
              <w:rPr>
                <w:rFonts w:eastAsia="Calibri"/>
                <w:color w:val="000000"/>
              </w:rPr>
              <w:t>Прием, самостоятельная деятельность, индивидуальная деятельность, утренняя гимнастика, дежурство.</w:t>
            </w:r>
          </w:p>
          <w:p w:rsidR="00306F39" w:rsidRPr="003E2DFD" w:rsidRDefault="00306F39" w:rsidP="00306F39">
            <w:pPr>
              <w:rPr>
                <w:rFonts w:eastAsia="Calibri"/>
                <w:color w:val="000000"/>
              </w:rPr>
            </w:pPr>
          </w:p>
        </w:tc>
        <w:tc>
          <w:tcPr>
            <w:tcW w:w="4674" w:type="dxa"/>
            <w:tcBorders>
              <w:bottom w:val="single" w:sz="4" w:space="0" w:color="auto"/>
            </w:tcBorders>
          </w:tcPr>
          <w:p w:rsidR="00306F39" w:rsidRPr="003E2DFD" w:rsidRDefault="004F10FF" w:rsidP="00306F39">
            <w:pPr>
              <w:jc w:val="center"/>
              <w:rPr>
                <w:rFonts w:eastAsia="Calibri"/>
                <w:color w:val="000000"/>
              </w:rPr>
            </w:pPr>
            <w:r>
              <w:rPr>
                <w:rFonts w:eastAsia="Calibri"/>
                <w:color w:val="000000"/>
              </w:rPr>
              <w:t>7.40-8.30</w:t>
            </w:r>
          </w:p>
        </w:tc>
      </w:tr>
      <w:tr w:rsidR="00306F39" w:rsidRPr="003E2DFD" w:rsidTr="003A07E9">
        <w:trPr>
          <w:trHeight w:val="525"/>
        </w:trPr>
        <w:tc>
          <w:tcPr>
            <w:tcW w:w="4897" w:type="dxa"/>
            <w:tcBorders>
              <w:top w:val="single" w:sz="4" w:space="0" w:color="auto"/>
            </w:tcBorders>
          </w:tcPr>
          <w:p w:rsidR="00306F39" w:rsidRPr="003E2DFD" w:rsidRDefault="00306F39" w:rsidP="00306F39">
            <w:pPr>
              <w:rPr>
                <w:rFonts w:eastAsia="Calibri"/>
                <w:color w:val="000000"/>
              </w:rPr>
            </w:pPr>
            <w:r w:rsidRPr="003E2DFD">
              <w:rPr>
                <w:rFonts w:eastAsia="Calibri"/>
                <w:color w:val="000000"/>
              </w:rPr>
              <w:t>Подготовка к завтраку</w:t>
            </w:r>
            <w:proofErr w:type="gramStart"/>
            <w:r w:rsidRPr="003E2DFD">
              <w:rPr>
                <w:rFonts w:eastAsia="Calibri"/>
                <w:color w:val="000000"/>
              </w:rPr>
              <w:t xml:space="preserve"> ,</w:t>
            </w:r>
            <w:proofErr w:type="gramEnd"/>
            <w:r w:rsidRPr="003E2DFD">
              <w:rPr>
                <w:rFonts w:eastAsia="Calibri"/>
                <w:color w:val="000000"/>
              </w:rPr>
              <w:t>завтрак.</w:t>
            </w:r>
          </w:p>
        </w:tc>
        <w:tc>
          <w:tcPr>
            <w:tcW w:w="4674" w:type="dxa"/>
            <w:tcBorders>
              <w:top w:val="single" w:sz="4" w:space="0" w:color="auto"/>
            </w:tcBorders>
          </w:tcPr>
          <w:p w:rsidR="00306F39" w:rsidRPr="003E2DFD" w:rsidRDefault="004F10FF" w:rsidP="00306F39">
            <w:pPr>
              <w:jc w:val="center"/>
              <w:rPr>
                <w:rFonts w:eastAsia="Calibri"/>
                <w:color w:val="000000"/>
              </w:rPr>
            </w:pPr>
            <w:r>
              <w:rPr>
                <w:rFonts w:eastAsia="Calibri"/>
                <w:color w:val="000000"/>
              </w:rPr>
              <w:t>8.30-9.00</w:t>
            </w:r>
          </w:p>
        </w:tc>
      </w:tr>
      <w:tr w:rsidR="00306F39" w:rsidRPr="003E2DFD" w:rsidTr="003A07E9">
        <w:tc>
          <w:tcPr>
            <w:tcW w:w="4897" w:type="dxa"/>
          </w:tcPr>
          <w:p w:rsidR="00306F39" w:rsidRPr="003E2DFD" w:rsidRDefault="00306F39" w:rsidP="00306F39">
            <w:pPr>
              <w:rPr>
                <w:rFonts w:eastAsia="Calibri"/>
                <w:color w:val="000000"/>
              </w:rPr>
            </w:pPr>
            <w:r w:rsidRPr="003E2DFD">
              <w:rPr>
                <w:rFonts w:eastAsia="Calibri"/>
                <w:color w:val="000000"/>
              </w:rPr>
              <w:t>Игры, совместная</w:t>
            </w:r>
            <w:r w:rsidR="004F10FF">
              <w:rPr>
                <w:rFonts w:eastAsia="Calibri"/>
                <w:color w:val="000000"/>
              </w:rPr>
              <w:t xml:space="preserve"> деятельность детей </w:t>
            </w:r>
          </w:p>
        </w:tc>
        <w:tc>
          <w:tcPr>
            <w:tcW w:w="4674" w:type="dxa"/>
          </w:tcPr>
          <w:p w:rsidR="00306F39" w:rsidRPr="003E2DFD" w:rsidRDefault="004F10FF" w:rsidP="00306F39">
            <w:pPr>
              <w:jc w:val="center"/>
              <w:rPr>
                <w:rFonts w:eastAsia="Calibri"/>
                <w:color w:val="000000"/>
              </w:rPr>
            </w:pPr>
            <w:r>
              <w:rPr>
                <w:rFonts w:eastAsia="Calibri"/>
                <w:color w:val="000000"/>
              </w:rPr>
              <w:t>9.00-9.20</w:t>
            </w:r>
          </w:p>
        </w:tc>
      </w:tr>
      <w:tr w:rsidR="00306F39" w:rsidRPr="003E2DFD" w:rsidTr="003A07E9">
        <w:tc>
          <w:tcPr>
            <w:tcW w:w="4897" w:type="dxa"/>
          </w:tcPr>
          <w:p w:rsidR="00306F39" w:rsidRPr="003E2DFD" w:rsidRDefault="00306F39" w:rsidP="00306F39">
            <w:pPr>
              <w:rPr>
                <w:rFonts w:eastAsia="Calibri"/>
                <w:color w:val="000000"/>
              </w:rPr>
            </w:pPr>
            <w:proofErr w:type="gramStart"/>
            <w:r w:rsidRPr="003E2DFD">
              <w:rPr>
                <w:rFonts w:eastAsia="Calibri"/>
                <w:color w:val="000000"/>
              </w:rPr>
              <w:t>Организованная-образовательная</w:t>
            </w:r>
            <w:proofErr w:type="gramEnd"/>
            <w:r w:rsidRPr="003E2DFD">
              <w:rPr>
                <w:rFonts w:eastAsia="Calibri"/>
                <w:color w:val="000000"/>
              </w:rPr>
              <w:t xml:space="preserve"> деятельность.</w:t>
            </w:r>
          </w:p>
        </w:tc>
        <w:tc>
          <w:tcPr>
            <w:tcW w:w="4674" w:type="dxa"/>
          </w:tcPr>
          <w:p w:rsidR="00306F39" w:rsidRPr="003E2DFD" w:rsidRDefault="004F10FF" w:rsidP="00306F39">
            <w:pPr>
              <w:jc w:val="center"/>
              <w:rPr>
                <w:rFonts w:eastAsia="Calibri"/>
                <w:color w:val="000000"/>
              </w:rPr>
            </w:pPr>
            <w:r>
              <w:rPr>
                <w:rFonts w:eastAsia="Calibri"/>
                <w:color w:val="000000"/>
              </w:rPr>
              <w:t>9.20</w:t>
            </w:r>
            <w:r w:rsidR="00306F39" w:rsidRPr="003E2DFD">
              <w:rPr>
                <w:rFonts w:eastAsia="Calibri"/>
                <w:color w:val="000000"/>
              </w:rPr>
              <w:t>-9.30,</w:t>
            </w:r>
          </w:p>
          <w:p w:rsidR="00306F39" w:rsidRPr="003E2DFD" w:rsidRDefault="004F10FF" w:rsidP="004F10FF">
            <w:pPr>
              <w:jc w:val="center"/>
              <w:rPr>
                <w:rFonts w:eastAsia="Calibri"/>
                <w:color w:val="000000"/>
              </w:rPr>
            </w:pPr>
            <w:r>
              <w:rPr>
                <w:rFonts w:eastAsia="Calibri"/>
                <w:color w:val="000000"/>
              </w:rPr>
              <w:t>9.40-9.50</w:t>
            </w:r>
          </w:p>
        </w:tc>
      </w:tr>
      <w:tr w:rsidR="00306F39" w:rsidRPr="003E2DFD" w:rsidTr="003A07E9">
        <w:tc>
          <w:tcPr>
            <w:tcW w:w="4897" w:type="dxa"/>
          </w:tcPr>
          <w:p w:rsidR="00306F39" w:rsidRPr="003E2DFD" w:rsidRDefault="00306F39" w:rsidP="00306F39">
            <w:pPr>
              <w:rPr>
                <w:rFonts w:eastAsia="Calibri"/>
                <w:color w:val="000000"/>
              </w:rPr>
            </w:pPr>
            <w:r w:rsidRPr="003E2DFD">
              <w:rPr>
                <w:rFonts w:eastAsia="Calibri"/>
                <w:color w:val="000000"/>
              </w:rPr>
              <w:t>Игры, подгот</w:t>
            </w:r>
            <w:r w:rsidR="00EB77E1">
              <w:rPr>
                <w:rFonts w:eastAsia="Calibri"/>
                <w:color w:val="000000"/>
              </w:rPr>
              <w:t>овка к прогулке, прогулка</w:t>
            </w:r>
            <w:r w:rsidR="004F10FF">
              <w:rPr>
                <w:rFonts w:eastAsia="Calibri"/>
                <w:color w:val="000000"/>
              </w:rPr>
              <w:t xml:space="preserve">                 </w:t>
            </w:r>
            <w:r w:rsidR="00EB77E1">
              <w:rPr>
                <w:rFonts w:eastAsia="Calibri"/>
                <w:color w:val="000000"/>
              </w:rPr>
              <w:t xml:space="preserve"> </w:t>
            </w:r>
            <w:proofErr w:type="gramStart"/>
            <w:r w:rsidR="00EB77E1">
              <w:rPr>
                <w:rFonts w:eastAsia="Calibri"/>
                <w:color w:val="000000"/>
              </w:rPr>
              <w:t>(</w:t>
            </w:r>
            <w:r w:rsidRPr="003E2DFD">
              <w:rPr>
                <w:rFonts w:eastAsia="Calibri"/>
                <w:color w:val="000000"/>
              </w:rPr>
              <w:t xml:space="preserve"> </w:t>
            </w:r>
            <w:proofErr w:type="gramEnd"/>
            <w:r w:rsidRPr="003E2DFD">
              <w:rPr>
                <w:rFonts w:eastAsia="Calibri"/>
                <w:color w:val="000000"/>
              </w:rPr>
              <w:t>наблюдения, труд)</w:t>
            </w:r>
          </w:p>
        </w:tc>
        <w:tc>
          <w:tcPr>
            <w:tcW w:w="4674" w:type="dxa"/>
          </w:tcPr>
          <w:p w:rsidR="00306F39" w:rsidRPr="003E2DFD" w:rsidRDefault="004F10FF" w:rsidP="00306F39">
            <w:pPr>
              <w:jc w:val="center"/>
              <w:rPr>
                <w:rFonts w:eastAsia="Calibri"/>
                <w:color w:val="000000"/>
              </w:rPr>
            </w:pPr>
            <w:r>
              <w:rPr>
                <w:rFonts w:eastAsia="Calibri"/>
                <w:color w:val="000000"/>
              </w:rPr>
              <w:t>10.30-11.15</w:t>
            </w:r>
          </w:p>
          <w:p w:rsidR="00306F39" w:rsidRPr="003E2DFD" w:rsidRDefault="00306F39" w:rsidP="00306F39">
            <w:pPr>
              <w:jc w:val="center"/>
              <w:rPr>
                <w:rFonts w:eastAsia="Calibri"/>
                <w:color w:val="000000"/>
              </w:rPr>
            </w:pPr>
          </w:p>
          <w:p w:rsidR="00306F39" w:rsidRPr="003E2DFD" w:rsidRDefault="00306F39" w:rsidP="00306F39">
            <w:pPr>
              <w:jc w:val="center"/>
              <w:rPr>
                <w:rFonts w:eastAsia="Calibri"/>
                <w:color w:val="000000"/>
              </w:rPr>
            </w:pPr>
          </w:p>
        </w:tc>
      </w:tr>
      <w:tr w:rsidR="00306F39" w:rsidRPr="003E2DFD" w:rsidTr="003A07E9">
        <w:tc>
          <w:tcPr>
            <w:tcW w:w="4897" w:type="dxa"/>
          </w:tcPr>
          <w:p w:rsidR="00306F39" w:rsidRPr="003E2DFD" w:rsidRDefault="00306F39" w:rsidP="00306F39">
            <w:pPr>
              <w:rPr>
                <w:rFonts w:eastAsia="Calibri"/>
                <w:color w:val="000000"/>
              </w:rPr>
            </w:pPr>
            <w:r w:rsidRPr="003E2DFD">
              <w:rPr>
                <w:rFonts w:eastAsia="Calibri"/>
                <w:color w:val="000000"/>
              </w:rPr>
              <w:t>Возвращения с прогулки, игры.</w:t>
            </w:r>
          </w:p>
        </w:tc>
        <w:tc>
          <w:tcPr>
            <w:tcW w:w="4674" w:type="dxa"/>
          </w:tcPr>
          <w:p w:rsidR="00306F39" w:rsidRPr="003E2DFD" w:rsidRDefault="004F10FF" w:rsidP="00306F39">
            <w:pPr>
              <w:jc w:val="center"/>
              <w:rPr>
                <w:rFonts w:eastAsia="Calibri"/>
                <w:color w:val="000000"/>
              </w:rPr>
            </w:pPr>
            <w:r>
              <w:rPr>
                <w:rFonts w:eastAsia="Calibri"/>
                <w:color w:val="000000"/>
              </w:rPr>
              <w:t>11.20-11.30</w:t>
            </w:r>
          </w:p>
        </w:tc>
      </w:tr>
      <w:tr w:rsidR="00306F39" w:rsidRPr="003E2DFD" w:rsidTr="003A07E9">
        <w:tc>
          <w:tcPr>
            <w:tcW w:w="4897" w:type="dxa"/>
          </w:tcPr>
          <w:p w:rsidR="00306F39" w:rsidRPr="003E2DFD" w:rsidRDefault="00306F39" w:rsidP="00306F39">
            <w:pPr>
              <w:rPr>
                <w:rFonts w:eastAsia="Calibri"/>
                <w:color w:val="000000"/>
              </w:rPr>
            </w:pPr>
            <w:r w:rsidRPr="003E2DFD">
              <w:rPr>
                <w:rFonts w:eastAsia="Calibri"/>
                <w:color w:val="000000"/>
              </w:rPr>
              <w:t>Подготовка к обеду, обед.</w:t>
            </w:r>
          </w:p>
        </w:tc>
        <w:tc>
          <w:tcPr>
            <w:tcW w:w="4674" w:type="dxa"/>
          </w:tcPr>
          <w:p w:rsidR="00306F39" w:rsidRPr="003E2DFD" w:rsidRDefault="004F10FF" w:rsidP="00306F39">
            <w:pPr>
              <w:jc w:val="center"/>
              <w:rPr>
                <w:rFonts w:eastAsia="Calibri"/>
                <w:color w:val="000000"/>
              </w:rPr>
            </w:pPr>
            <w:r>
              <w:rPr>
                <w:rFonts w:eastAsia="Calibri"/>
                <w:color w:val="000000"/>
              </w:rPr>
              <w:t>11.30-12.00</w:t>
            </w:r>
          </w:p>
        </w:tc>
      </w:tr>
      <w:tr w:rsidR="00306F39" w:rsidRPr="003E2DFD" w:rsidTr="003A07E9">
        <w:tc>
          <w:tcPr>
            <w:tcW w:w="4897" w:type="dxa"/>
          </w:tcPr>
          <w:p w:rsidR="00306F39" w:rsidRPr="003E2DFD" w:rsidRDefault="00306F39" w:rsidP="00306F39">
            <w:pPr>
              <w:rPr>
                <w:rFonts w:eastAsia="Calibri"/>
                <w:color w:val="000000"/>
              </w:rPr>
            </w:pPr>
            <w:r w:rsidRPr="003E2DFD">
              <w:rPr>
                <w:rFonts w:eastAsia="Calibri"/>
                <w:color w:val="000000"/>
              </w:rPr>
              <w:t>Подготовка ко сну, сон.</w:t>
            </w:r>
          </w:p>
        </w:tc>
        <w:tc>
          <w:tcPr>
            <w:tcW w:w="4674" w:type="dxa"/>
          </w:tcPr>
          <w:p w:rsidR="00306F39" w:rsidRPr="003E2DFD" w:rsidRDefault="004F10FF" w:rsidP="00306F39">
            <w:pPr>
              <w:jc w:val="center"/>
              <w:rPr>
                <w:rFonts w:eastAsia="Calibri"/>
                <w:color w:val="000000"/>
              </w:rPr>
            </w:pPr>
            <w:r>
              <w:rPr>
                <w:rFonts w:eastAsia="Calibri"/>
                <w:color w:val="000000"/>
              </w:rPr>
              <w:t>12.15-15.00</w:t>
            </w:r>
          </w:p>
        </w:tc>
      </w:tr>
      <w:tr w:rsidR="00306F39" w:rsidRPr="003E2DFD" w:rsidTr="003A07E9">
        <w:tc>
          <w:tcPr>
            <w:tcW w:w="4897" w:type="dxa"/>
          </w:tcPr>
          <w:p w:rsidR="00306F39" w:rsidRPr="003E2DFD" w:rsidRDefault="00306F39" w:rsidP="00306F39">
            <w:pPr>
              <w:rPr>
                <w:rFonts w:eastAsia="Calibri"/>
                <w:color w:val="000000"/>
              </w:rPr>
            </w:pPr>
            <w:r w:rsidRPr="003E2DFD">
              <w:rPr>
                <w:rFonts w:eastAsia="Calibri"/>
                <w:color w:val="000000"/>
              </w:rPr>
              <w:t>Постепенный подъем, воздушные</w:t>
            </w:r>
            <w:proofErr w:type="gramStart"/>
            <w:r w:rsidRPr="003E2DFD">
              <w:rPr>
                <w:rFonts w:eastAsia="Calibri"/>
                <w:color w:val="000000"/>
              </w:rPr>
              <w:t xml:space="preserve"> ,</w:t>
            </w:r>
            <w:proofErr w:type="gramEnd"/>
            <w:r w:rsidRPr="003E2DFD">
              <w:rPr>
                <w:rFonts w:eastAsia="Calibri"/>
                <w:color w:val="000000"/>
              </w:rPr>
              <w:t xml:space="preserve"> водные процедуры, динамическая пауза.</w:t>
            </w:r>
          </w:p>
        </w:tc>
        <w:tc>
          <w:tcPr>
            <w:tcW w:w="4674" w:type="dxa"/>
          </w:tcPr>
          <w:p w:rsidR="00306F39" w:rsidRPr="003E2DFD" w:rsidRDefault="00306F39" w:rsidP="00306F39">
            <w:pPr>
              <w:jc w:val="center"/>
              <w:rPr>
                <w:rFonts w:eastAsia="Calibri"/>
                <w:color w:val="000000"/>
              </w:rPr>
            </w:pPr>
            <w:r w:rsidRPr="003E2DFD">
              <w:rPr>
                <w:rFonts w:eastAsia="Calibri"/>
                <w:color w:val="000000"/>
              </w:rPr>
              <w:t>15.00-15.25</w:t>
            </w:r>
          </w:p>
        </w:tc>
      </w:tr>
      <w:tr w:rsidR="00306F39" w:rsidRPr="003E2DFD" w:rsidTr="003A07E9">
        <w:tc>
          <w:tcPr>
            <w:tcW w:w="4897" w:type="dxa"/>
          </w:tcPr>
          <w:p w:rsidR="00306F39" w:rsidRPr="003E2DFD" w:rsidRDefault="00306F39" w:rsidP="00306F39">
            <w:pPr>
              <w:rPr>
                <w:rFonts w:eastAsia="Calibri"/>
                <w:color w:val="000000"/>
              </w:rPr>
            </w:pPr>
            <w:r w:rsidRPr="003E2DFD">
              <w:rPr>
                <w:rFonts w:eastAsia="Calibri"/>
                <w:color w:val="000000"/>
              </w:rPr>
              <w:t>Подготовка к полднику, полдник.</w:t>
            </w:r>
          </w:p>
        </w:tc>
        <w:tc>
          <w:tcPr>
            <w:tcW w:w="4674" w:type="dxa"/>
          </w:tcPr>
          <w:p w:rsidR="00306F39" w:rsidRPr="003E2DFD" w:rsidRDefault="004F10FF" w:rsidP="00306F39">
            <w:pPr>
              <w:jc w:val="center"/>
              <w:rPr>
                <w:rFonts w:eastAsia="Calibri"/>
                <w:color w:val="000000"/>
              </w:rPr>
            </w:pPr>
            <w:r>
              <w:rPr>
                <w:rFonts w:eastAsia="Calibri"/>
                <w:color w:val="000000"/>
              </w:rPr>
              <w:t>15.30-15.50</w:t>
            </w:r>
          </w:p>
        </w:tc>
      </w:tr>
      <w:tr w:rsidR="00306F39" w:rsidRPr="003E2DFD" w:rsidTr="003A07E9">
        <w:tc>
          <w:tcPr>
            <w:tcW w:w="4897" w:type="dxa"/>
          </w:tcPr>
          <w:p w:rsidR="00306F39" w:rsidRPr="003E2DFD" w:rsidRDefault="00306F39" w:rsidP="00306F39">
            <w:pPr>
              <w:rPr>
                <w:rFonts w:eastAsia="Calibri"/>
                <w:color w:val="000000"/>
              </w:rPr>
            </w:pPr>
            <w:r w:rsidRPr="003E2DFD">
              <w:rPr>
                <w:rFonts w:eastAsia="Calibri"/>
                <w:color w:val="000000"/>
              </w:rPr>
              <w:t>Совместная, самостоятельная деятельность, прогулка, уход детей домой</w:t>
            </w:r>
          </w:p>
        </w:tc>
        <w:tc>
          <w:tcPr>
            <w:tcW w:w="4674" w:type="dxa"/>
          </w:tcPr>
          <w:p w:rsidR="00306F39" w:rsidRPr="003E2DFD" w:rsidRDefault="004F10FF" w:rsidP="00306F39">
            <w:pPr>
              <w:jc w:val="center"/>
              <w:rPr>
                <w:rFonts w:eastAsia="Calibri"/>
                <w:color w:val="000000"/>
              </w:rPr>
            </w:pPr>
            <w:r>
              <w:rPr>
                <w:rFonts w:eastAsia="Calibri"/>
                <w:color w:val="000000"/>
              </w:rPr>
              <w:t>16.00</w:t>
            </w:r>
            <w:r w:rsidR="00306F39" w:rsidRPr="003E2DFD">
              <w:rPr>
                <w:rFonts w:eastAsia="Calibri"/>
                <w:color w:val="000000"/>
              </w:rPr>
              <w:t>-17.10</w:t>
            </w:r>
          </w:p>
        </w:tc>
      </w:tr>
    </w:tbl>
    <w:p w:rsidR="00983E6B" w:rsidRPr="003E2DFD" w:rsidRDefault="00983E6B" w:rsidP="003A07E9">
      <w:pPr>
        <w:rPr>
          <w:b/>
        </w:rPr>
      </w:pPr>
    </w:p>
    <w:p w:rsidR="005373BF" w:rsidRDefault="001516AC" w:rsidP="005373BF">
      <w:pPr>
        <w:rPr>
          <w:b/>
        </w:rPr>
      </w:pPr>
      <w:r w:rsidRPr="003E2DFD">
        <w:rPr>
          <w:b/>
        </w:rPr>
        <w:t>3.2.</w:t>
      </w:r>
      <w:r w:rsidR="003A07E9" w:rsidRPr="003E2DFD">
        <w:rPr>
          <w:b/>
        </w:rPr>
        <w:t>Модель образовательного про</w:t>
      </w:r>
      <w:r w:rsidR="004F10FF">
        <w:rPr>
          <w:b/>
        </w:rPr>
        <w:t xml:space="preserve">цесса в первой младшей группе </w:t>
      </w:r>
      <w:r w:rsidR="005373BF">
        <w:rPr>
          <w:b/>
        </w:rPr>
        <w:t xml:space="preserve"> </w:t>
      </w:r>
    </w:p>
    <w:p w:rsidR="00E97D1C" w:rsidRPr="00660F94" w:rsidRDefault="00C2021D" w:rsidP="005373BF">
      <w:pPr>
        <w:rPr>
          <w:b/>
        </w:rPr>
      </w:pPr>
      <w:r>
        <w:rPr>
          <w:b/>
        </w:rPr>
        <w:t>на 2020-2021</w:t>
      </w:r>
      <w:r w:rsidR="00E97D1C" w:rsidRPr="00660F94">
        <w:rPr>
          <w:b/>
        </w:rPr>
        <w:t xml:space="preserve"> учебный год</w:t>
      </w:r>
      <w:r w:rsidR="005373BF">
        <w:rPr>
          <w:b/>
        </w:rPr>
        <w:t>.</w:t>
      </w:r>
    </w:p>
    <w:p w:rsidR="00E97D1C" w:rsidRDefault="00E97D1C" w:rsidP="00E97D1C"/>
    <w:tbl>
      <w:tblPr>
        <w:tblStyle w:val="a9"/>
        <w:tblW w:w="10113" w:type="dxa"/>
        <w:tblInd w:w="-521" w:type="dxa"/>
        <w:tblLayout w:type="fixed"/>
        <w:tblLook w:val="04A0" w:firstRow="1" w:lastRow="0" w:firstColumn="1" w:lastColumn="0" w:noHBand="0" w:noVBand="1"/>
      </w:tblPr>
      <w:tblGrid>
        <w:gridCol w:w="487"/>
        <w:gridCol w:w="1985"/>
        <w:gridCol w:w="1202"/>
        <w:gridCol w:w="1887"/>
        <w:gridCol w:w="1589"/>
        <w:gridCol w:w="2021"/>
        <w:gridCol w:w="942"/>
      </w:tblGrid>
      <w:tr w:rsidR="007948AE" w:rsidTr="00911F8C">
        <w:trPr>
          <w:cantSplit/>
          <w:trHeight w:val="1108"/>
        </w:trPr>
        <w:tc>
          <w:tcPr>
            <w:tcW w:w="487" w:type="dxa"/>
            <w:textDirection w:val="btLr"/>
          </w:tcPr>
          <w:p w:rsidR="007948AE" w:rsidRPr="00566B0C" w:rsidRDefault="007948AE" w:rsidP="001B5651">
            <w:pPr>
              <w:ind w:left="113" w:right="113"/>
              <w:jc w:val="center"/>
              <w:rPr>
                <w:b/>
                <w:i/>
                <w:u w:val="single"/>
              </w:rPr>
            </w:pPr>
            <w:r w:rsidRPr="00566B0C">
              <w:rPr>
                <w:b/>
                <w:i/>
                <w:u w:val="single"/>
              </w:rPr>
              <w:t>Группа</w:t>
            </w:r>
          </w:p>
        </w:tc>
        <w:tc>
          <w:tcPr>
            <w:tcW w:w="1985" w:type="dxa"/>
          </w:tcPr>
          <w:p w:rsidR="007948AE" w:rsidRPr="00566B0C" w:rsidRDefault="007948AE" w:rsidP="001B5651">
            <w:pPr>
              <w:jc w:val="center"/>
              <w:rPr>
                <w:b/>
                <w:i/>
                <w:u w:val="single"/>
              </w:rPr>
            </w:pPr>
            <w:r w:rsidRPr="00566B0C">
              <w:rPr>
                <w:b/>
                <w:i/>
                <w:u w:val="single"/>
              </w:rPr>
              <w:t>Понедельник</w:t>
            </w:r>
          </w:p>
        </w:tc>
        <w:tc>
          <w:tcPr>
            <w:tcW w:w="1202" w:type="dxa"/>
          </w:tcPr>
          <w:p w:rsidR="007948AE" w:rsidRPr="00566B0C" w:rsidRDefault="007948AE" w:rsidP="001B5651">
            <w:pPr>
              <w:jc w:val="center"/>
              <w:rPr>
                <w:b/>
                <w:i/>
                <w:u w:val="single"/>
              </w:rPr>
            </w:pPr>
            <w:r w:rsidRPr="00566B0C">
              <w:rPr>
                <w:b/>
                <w:i/>
                <w:u w:val="single"/>
              </w:rPr>
              <w:t>Вторник</w:t>
            </w:r>
          </w:p>
        </w:tc>
        <w:tc>
          <w:tcPr>
            <w:tcW w:w="1887" w:type="dxa"/>
          </w:tcPr>
          <w:p w:rsidR="007948AE" w:rsidRPr="00566B0C" w:rsidRDefault="007948AE" w:rsidP="001B5651">
            <w:pPr>
              <w:jc w:val="center"/>
              <w:rPr>
                <w:b/>
                <w:i/>
                <w:u w:val="single"/>
              </w:rPr>
            </w:pPr>
            <w:r w:rsidRPr="00566B0C">
              <w:rPr>
                <w:b/>
                <w:i/>
                <w:u w:val="single"/>
              </w:rPr>
              <w:t>Среда</w:t>
            </w:r>
          </w:p>
        </w:tc>
        <w:tc>
          <w:tcPr>
            <w:tcW w:w="1589" w:type="dxa"/>
          </w:tcPr>
          <w:p w:rsidR="007948AE" w:rsidRPr="00566B0C" w:rsidRDefault="007948AE" w:rsidP="001B5651">
            <w:pPr>
              <w:jc w:val="center"/>
              <w:rPr>
                <w:b/>
                <w:i/>
                <w:u w:val="single"/>
              </w:rPr>
            </w:pPr>
            <w:r w:rsidRPr="00566B0C">
              <w:rPr>
                <w:b/>
                <w:i/>
                <w:u w:val="single"/>
              </w:rPr>
              <w:t>Четверг</w:t>
            </w:r>
          </w:p>
        </w:tc>
        <w:tc>
          <w:tcPr>
            <w:tcW w:w="2021" w:type="dxa"/>
          </w:tcPr>
          <w:p w:rsidR="007948AE" w:rsidRPr="00566B0C" w:rsidRDefault="007948AE" w:rsidP="001B5651">
            <w:pPr>
              <w:jc w:val="center"/>
              <w:rPr>
                <w:b/>
                <w:i/>
                <w:u w:val="single"/>
              </w:rPr>
            </w:pPr>
            <w:r w:rsidRPr="00566B0C">
              <w:rPr>
                <w:b/>
                <w:i/>
                <w:u w:val="single"/>
              </w:rPr>
              <w:t>Пятница</w:t>
            </w:r>
          </w:p>
        </w:tc>
        <w:tc>
          <w:tcPr>
            <w:tcW w:w="942" w:type="dxa"/>
          </w:tcPr>
          <w:p w:rsidR="007948AE" w:rsidRPr="00566B0C" w:rsidRDefault="007948AE" w:rsidP="001B5651">
            <w:pPr>
              <w:jc w:val="center"/>
              <w:rPr>
                <w:b/>
                <w:i/>
                <w:u w:val="single"/>
              </w:rPr>
            </w:pPr>
            <w:r w:rsidRPr="00566B0C">
              <w:rPr>
                <w:b/>
                <w:i/>
                <w:u w:val="single"/>
              </w:rPr>
              <w:t>Количество занятий</w:t>
            </w:r>
          </w:p>
        </w:tc>
      </w:tr>
      <w:tr w:rsidR="007948AE" w:rsidTr="00911F8C">
        <w:trPr>
          <w:trHeight w:val="355"/>
        </w:trPr>
        <w:tc>
          <w:tcPr>
            <w:tcW w:w="10113" w:type="dxa"/>
            <w:gridSpan w:val="7"/>
          </w:tcPr>
          <w:p w:rsidR="007948AE" w:rsidRPr="00566B0C" w:rsidRDefault="007948AE" w:rsidP="001B5651">
            <w:pPr>
              <w:jc w:val="center"/>
              <w:rPr>
                <w:b/>
                <w:i/>
                <w:sz w:val="32"/>
                <w:szCs w:val="32"/>
              </w:rPr>
            </w:pPr>
            <w:r w:rsidRPr="00566B0C">
              <w:rPr>
                <w:b/>
                <w:color w:val="000000"/>
                <w:sz w:val="32"/>
                <w:szCs w:val="32"/>
              </w:rPr>
              <w:t>Занятия</w:t>
            </w:r>
          </w:p>
        </w:tc>
      </w:tr>
      <w:tr w:rsidR="007948AE" w:rsidTr="00911F8C">
        <w:trPr>
          <w:cantSplit/>
          <w:trHeight w:val="3089"/>
        </w:trPr>
        <w:tc>
          <w:tcPr>
            <w:tcW w:w="487" w:type="dxa"/>
            <w:textDirection w:val="btLr"/>
          </w:tcPr>
          <w:p w:rsidR="007948AE" w:rsidRPr="005F6F50" w:rsidRDefault="007948AE" w:rsidP="001B5651">
            <w:pPr>
              <w:ind w:left="113" w:right="113"/>
              <w:jc w:val="center"/>
              <w:rPr>
                <w:b/>
                <w:i/>
                <w:sz w:val="28"/>
                <w:szCs w:val="28"/>
              </w:rPr>
            </w:pPr>
            <w:r w:rsidRPr="005F6F50">
              <w:rPr>
                <w:b/>
                <w:i/>
                <w:sz w:val="28"/>
                <w:szCs w:val="28"/>
              </w:rPr>
              <w:t>1 младшая группа</w:t>
            </w:r>
          </w:p>
        </w:tc>
        <w:tc>
          <w:tcPr>
            <w:tcW w:w="1985" w:type="dxa"/>
          </w:tcPr>
          <w:p w:rsidR="007948AE" w:rsidRPr="00504C38" w:rsidRDefault="007948AE" w:rsidP="002A1777">
            <w:pPr>
              <w:jc w:val="center"/>
              <w:rPr>
                <w:szCs w:val="28"/>
              </w:rPr>
            </w:pPr>
          </w:p>
          <w:p w:rsidR="007948AE" w:rsidRPr="00504C38" w:rsidRDefault="007948AE" w:rsidP="002A1777">
            <w:pPr>
              <w:jc w:val="center"/>
              <w:rPr>
                <w:szCs w:val="28"/>
              </w:rPr>
            </w:pPr>
            <w:r w:rsidRPr="00504C38">
              <w:rPr>
                <w:szCs w:val="28"/>
              </w:rPr>
              <w:t>Художественное</w:t>
            </w:r>
          </w:p>
          <w:p w:rsidR="007948AE" w:rsidRPr="00504C38" w:rsidRDefault="007948AE" w:rsidP="002A1777">
            <w:pPr>
              <w:jc w:val="center"/>
              <w:rPr>
                <w:szCs w:val="28"/>
              </w:rPr>
            </w:pPr>
            <w:r w:rsidRPr="00504C38">
              <w:rPr>
                <w:szCs w:val="28"/>
              </w:rPr>
              <w:t>творчество</w:t>
            </w:r>
          </w:p>
          <w:p w:rsidR="007948AE" w:rsidRPr="00504C38" w:rsidRDefault="007948AE" w:rsidP="002A1777">
            <w:pPr>
              <w:jc w:val="center"/>
              <w:rPr>
                <w:szCs w:val="28"/>
              </w:rPr>
            </w:pPr>
            <w:r w:rsidRPr="00504C38">
              <w:rPr>
                <w:szCs w:val="28"/>
              </w:rPr>
              <w:t>(рисование)</w:t>
            </w:r>
          </w:p>
          <w:p w:rsidR="007948AE" w:rsidRPr="00504C38" w:rsidRDefault="00911F8C" w:rsidP="002A1777">
            <w:pPr>
              <w:jc w:val="center"/>
              <w:rPr>
                <w:szCs w:val="28"/>
              </w:rPr>
            </w:pPr>
            <w:r>
              <w:rPr>
                <w:szCs w:val="28"/>
              </w:rPr>
              <w:t>9.30-9.4</w:t>
            </w:r>
            <w:r w:rsidR="007948AE" w:rsidRPr="00504C38">
              <w:rPr>
                <w:szCs w:val="28"/>
              </w:rPr>
              <w:t>0</w:t>
            </w:r>
          </w:p>
          <w:p w:rsidR="007948AE" w:rsidRDefault="007948AE" w:rsidP="002A1777">
            <w:pPr>
              <w:jc w:val="center"/>
              <w:rPr>
                <w:szCs w:val="28"/>
              </w:rPr>
            </w:pPr>
          </w:p>
          <w:p w:rsidR="007948AE" w:rsidRPr="00504C38" w:rsidRDefault="007948AE" w:rsidP="002A1777">
            <w:pPr>
              <w:jc w:val="center"/>
              <w:rPr>
                <w:szCs w:val="28"/>
              </w:rPr>
            </w:pPr>
          </w:p>
          <w:p w:rsidR="007948AE" w:rsidRPr="00504C38" w:rsidRDefault="007948AE" w:rsidP="002A1777">
            <w:pPr>
              <w:jc w:val="center"/>
              <w:rPr>
                <w:szCs w:val="28"/>
              </w:rPr>
            </w:pPr>
            <w:r w:rsidRPr="00504C38">
              <w:rPr>
                <w:szCs w:val="28"/>
              </w:rPr>
              <w:t>Физическая культура</w:t>
            </w:r>
          </w:p>
          <w:p w:rsidR="007948AE" w:rsidRPr="00504C38" w:rsidRDefault="00911F8C" w:rsidP="002A1777">
            <w:pPr>
              <w:jc w:val="center"/>
              <w:rPr>
                <w:szCs w:val="28"/>
              </w:rPr>
            </w:pPr>
            <w:r>
              <w:rPr>
                <w:szCs w:val="28"/>
              </w:rPr>
              <w:t>9.50-10.00</w:t>
            </w:r>
          </w:p>
        </w:tc>
        <w:tc>
          <w:tcPr>
            <w:tcW w:w="1202" w:type="dxa"/>
          </w:tcPr>
          <w:p w:rsidR="007948AE" w:rsidRPr="00504C38" w:rsidRDefault="007948AE" w:rsidP="002A1777">
            <w:pPr>
              <w:jc w:val="center"/>
              <w:rPr>
                <w:szCs w:val="28"/>
              </w:rPr>
            </w:pPr>
          </w:p>
          <w:p w:rsidR="007948AE" w:rsidRPr="00504C38" w:rsidRDefault="007948AE" w:rsidP="002A1777">
            <w:pPr>
              <w:jc w:val="center"/>
              <w:rPr>
                <w:szCs w:val="28"/>
              </w:rPr>
            </w:pPr>
            <w:r w:rsidRPr="00504C38">
              <w:rPr>
                <w:szCs w:val="28"/>
              </w:rPr>
              <w:t>Речевое</w:t>
            </w:r>
          </w:p>
          <w:p w:rsidR="007948AE" w:rsidRPr="00504C38" w:rsidRDefault="007948AE" w:rsidP="002A1777">
            <w:pPr>
              <w:jc w:val="center"/>
              <w:rPr>
                <w:szCs w:val="28"/>
              </w:rPr>
            </w:pPr>
            <w:r w:rsidRPr="00504C38">
              <w:rPr>
                <w:szCs w:val="28"/>
              </w:rPr>
              <w:t>развитие</w:t>
            </w:r>
          </w:p>
          <w:p w:rsidR="007948AE" w:rsidRPr="00504C38" w:rsidRDefault="00911F8C" w:rsidP="002A1777">
            <w:pPr>
              <w:jc w:val="center"/>
              <w:rPr>
                <w:szCs w:val="28"/>
              </w:rPr>
            </w:pPr>
            <w:r>
              <w:rPr>
                <w:szCs w:val="28"/>
              </w:rPr>
              <w:t>9.30-9.4</w:t>
            </w:r>
            <w:r w:rsidR="007948AE" w:rsidRPr="00504C38">
              <w:rPr>
                <w:szCs w:val="28"/>
              </w:rPr>
              <w:t>0</w:t>
            </w:r>
          </w:p>
          <w:p w:rsidR="007948AE" w:rsidRPr="00504C38" w:rsidRDefault="007948AE" w:rsidP="002A1777">
            <w:pPr>
              <w:jc w:val="center"/>
              <w:rPr>
                <w:szCs w:val="28"/>
              </w:rPr>
            </w:pPr>
          </w:p>
          <w:p w:rsidR="007948AE" w:rsidRPr="00504C38" w:rsidRDefault="007948AE" w:rsidP="002A1777">
            <w:pPr>
              <w:jc w:val="center"/>
              <w:rPr>
                <w:szCs w:val="28"/>
              </w:rPr>
            </w:pPr>
          </w:p>
          <w:p w:rsidR="007948AE" w:rsidRPr="00504C38" w:rsidRDefault="007948AE" w:rsidP="002A1777">
            <w:pPr>
              <w:jc w:val="center"/>
              <w:rPr>
                <w:szCs w:val="28"/>
              </w:rPr>
            </w:pPr>
          </w:p>
          <w:p w:rsidR="007948AE" w:rsidRPr="00504C38" w:rsidRDefault="007948AE" w:rsidP="002A1777">
            <w:pPr>
              <w:jc w:val="center"/>
              <w:rPr>
                <w:szCs w:val="28"/>
              </w:rPr>
            </w:pPr>
            <w:r w:rsidRPr="00504C38">
              <w:rPr>
                <w:szCs w:val="28"/>
              </w:rPr>
              <w:t>Музыка</w:t>
            </w:r>
          </w:p>
          <w:p w:rsidR="007948AE" w:rsidRPr="00504C38" w:rsidRDefault="00911F8C" w:rsidP="002A1777">
            <w:pPr>
              <w:jc w:val="center"/>
              <w:rPr>
                <w:szCs w:val="28"/>
              </w:rPr>
            </w:pPr>
            <w:r>
              <w:rPr>
                <w:szCs w:val="28"/>
              </w:rPr>
              <w:t>10.10-10.20</w:t>
            </w:r>
          </w:p>
        </w:tc>
        <w:tc>
          <w:tcPr>
            <w:tcW w:w="1887" w:type="dxa"/>
          </w:tcPr>
          <w:p w:rsidR="007948AE" w:rsidRPr="00504C38" w:rsidRDefault="007948AE" w:rsidP="002A1777">
            <w:pPr>
              <w:jc w:val="center"/>
              <w:rPr>
                <w:szCs w:val="28"/>
              </w:rPr>
            </w:pPr>
          </w:p>
          <w:p w:rsidR="007948AE" w:rsidRPr="00504C38" w:rsidRDefault="00911F8C" w:rsidP="002A1777">
            <w:pPr>
              <w:jc w:val="center"/>
              <w:rPr>
                <w:szCs w:val="28"/>
              </w:rPr>
            </w:pPr>
            <w:r>
              <w:rPr>
                <w:szCs w:val="28"/>
              </w:rPr>
              <w:t>Ознакомление с окружающим миром</w:t>
            </w:r>
          </w:p>
          <w:p w:rsidR="007948AE" w:rsidRPr="00504C38" w:rsidRDefault="00911F8C" w:rsidP="002A1777">
            <w:pPr>
              <w:jc w:val="center"/>
              <w:rPr>
                <w:szCs w:val="28"/>
              </w:rPr>
            </w:pPr>
            <w:r>
              <w:rPr>
                <w:szCs w:val="28"/>
              </w:rPr>
              <w:t>9.30-9.4</w:t>
            </w:r>
            <w:r w:rsidR="007948AE" w:rsidRPr="00504C38">
              <w:rPr>
                <w:szCs w:val="28"/>
              </w:rPr>
              <w:t>0</w:t>
            </w:r>
          </w:p>
          <w:p w:rsidR="007948AE" w:rsidRPr="00504C38" w:rsidRDefault="007948AE" w:rsidP="002A1777">
            <w:pPr>
              <w:jc w:val="center"/>
              <w:rPr>
                <w:szCs w:val="28"/>
              </w:rPr>
            </w:pPr>
          </w:p>
          <w:p w:rsidR="007948AE" w:rsidRPr="00504C38" w:rsidRDefault="007948AE" w:rsidP="002A1777">
            <w:pPr>
              <w:jc w:val="center"/>
              <w:rPr>
                <w:szCs w:val="28"/>
              </w:rPr>
            </w:pPr>
          </w:p>
          <w:p w:rsidR="007948AE" w:rsidRPr="00504C38" w:rsidRDefault="007948AE" w:rsidP="002A1777">
            <w:pPr>
              <w:jc w:val="center"/>
              <w:rPr>
                <w:szCs w:val="28"/>
              </w:rPr>
            </w:pPr>
            <w:r w:rsidRPr="00504C38">
              <w:rPr>
                <w:szCs w:val="28"/>
              </w:rPr>
              <w:t>Физическая культура</w:t>
            </w:r>
          </w:p>
          <w:p w:rsidR="007948AE" w:rsidRPr="00504C38" w:rsidRDefault="00911F8C" w:rsidP="002A1777">
            <w:pPr>
              <w:jc w:val="center"/>
              <w:rPr>
                <w:szCs w:val="28"/>
              </w:rPr>
            </w:pPr>
            <w:r>
              <w:rPr>
                <w:szCs w:val="28"/>
              </w:rPr>
              <w:t>10.00-10.1</w:t>
            </w:r>
            <w:r w:rsidR="007948AE" w:rsidRPr="00504C38">
              <w:rPr>
                <w:szCs w:val="28"/>
              </w:rPr>
              <w:t>0</w:t>
            </w:r>
          </w:p>
        </w:tc>
        <w:tc>
          <w:tcPr>
            <w:tcW w:w="1589" w:type="dxa"/>
          </w:tcPr>
          <w:p w:rsidR="007948AE" w:rsidRPr="00504C38" w:rsidRDefault="007948AE" w:rsidP="002A1777">
            <w:pPr>
              <w:jc w:val="center"/>
              <w:rPr>
                <w:szCs w:val="28"/>
              </w:rPr>
            </w:pPr>
          </w:p>
          <w:p w:rsidR="007948AE" w:rsidRPr="00504C38" w:rsidRDefault="007948AE" w:rsidP="002A1777">
            <w:pPr>
              <w:jc w:val="center"/>
              <w:rPr>
                <w:szCs w:val="28"/>
              </w:rPr>
            </w:pPr>
            <w:r w:rsidRPr="00504C38">
              <w:rPr>
                <w:szCs w:val="28"/>
              </w:rPr>
              <w:t>Речевое</w:t>
            </w:r>
          </w:p>
          <w:p w:rsidR="007948AE" w:rsidRPr="00504C38" w:rsidRDefault="007948AE" w:rsidP="002A1777">
            <w:pPr>
              <w:jc w:val="center"/>
              <w:rPr>
                <w:szCs w:val="28"/>
              </w:rPr>
            </w:pPr>
            <w:r w:rsidRPr="00504C38">
              <w:rPr>
                <w:szCs w:val="28"/>
              </w:rPr>
              <w:t>развитие</w:t>
            </w:r>
          </w:p>
          <w:p w:rsidR="007948AE" w:rsidRPr="00504C38" w:rsidRDefault="00911F8C" w:rsidP="002A1777">
            <w:pPr>
              <w:jc w:val="center"/>
              <w:rPr>
                <w:szCs w:val="28"/>
              </w:rPr>
            </w:pPr>
            <w:r>
              <w:rPr>
                <w:szCs w:val="28"/>
              </w:rPr>
              <w:t>9.30-9.4</w:t>
            </w:r>
            <w:r w:rsidR="007948AE" w:rsidRPr="00504C38">
              <w:rPr>
                <w:szCs w:val="28"/>
              </w:rPr>
              <w:t>0</w:t>
            </w:r>
          </w:p>
          <w:p w:rsidR="007948AE" w:rsidRPr="00504C38" w:rsidRDefault="007948AE" w:rsidP="002A1777">
            <w:pPr>
              <w:jc w:val="center"/>
              <w:rPr>
                <w:szCs w:val="28"/>
              </w:rPr>
            </w:pPr>
          </w:p>
          <w:p w:rsidR="007948AE" w:rsidRPr="00504C38" w:rsidRDefault="007948AE" w:rsidP="002A1777">
            <w:pPr>
              <w:jc w:val="center"/>
              <w:rPr>
                <w:szCs w:val="28"/>
              </w:rPr>
            </w:pPr>
          </w:p>
          <w:p w:rsidR="002A1777" w:rsidRDefault="002A1777" w:rsidP="002A1777">
            <w:pPr>
              <w:jc w:val="center"/>
              <w:rPr>
                <w:szCs w:val="28"/>
              </w:rPr>
            </w:pPr>
            <w:r w:rsidRPr="00504C38">
              <w:rPr>
                <w:szCs w:val="28"/>
              </w:rPr>
              <w:t>Музыка</w:t>
            </w:r>
          </w:p>
          <w:p w:rsidR="002A1777" w:rsidRPr="00504C38" w:rsidRDefault="002A1777" w:rsidP="002A1777">
            <w:pPr>
              <w:jc w:val="center"/>
              <w:rPr>
                <w:szCs w:val="28"/>
              </w:rPr>
            </w:pPr>
            <w:r>
              <w:rPr>
                <w:szCs w:val="28"/>
              </w:rPr>
              <w:t>10.05-10.15</w:t>
            </w:r>
          </w:p>
          <w:p w:rsidR="002A1777" w:rsidRDefault="002A1777" w:rsidP="002A1777">
            <w:pPr>
              <w:jc w:val="center"/>
              <w:rPr>
                <w:szCs w:val="28"/>
              </w:rPr>
            </w:pPr>
          </w:p>
          <w:p w:rsidR="007948AE" w:rsidRPr="00504C38" w:rsidRDefault="007948AE" w:rsidP="002A1777">
            <w:pPr>
              <w:jc w:val="center"/>
              <w:rPr>
                <w:szCs w:val="28"/>
              </w:rPr>
            </w:pPr>
          </w:p>
        </w:tc>
        <w:tc>
          <w:tcPr>
            <w:tcW w:w="2021" w:type="dxa"/>
          </w:tcPr>
          <w:p w:rsidR="007948AE" w:rsidRPr="00504C38" w:rsidRDefault="007948AE" w:rsidP="002A1777">
            <w:pPr>
              <w:jc w:val="center"/>
              <w:rPr>
                <w:szCs w:val="28"/>
              </w:rPr>
            </w:pPr>
          </w:p>
          <w:p w:rsidR="007948AE" w:rsidRPr="00504C38" w:rsidRDefault="007948AE" w:rsidP="002A1777">
            <w:pPr>
              <w:jc w:val="center"/>
              <w:rPr>
                <w:szCs w:val="28"/>
              </w:rPr>
            </w:pPr>
            <w:r w:rsidRPr="00504C38">
              <w:rPr>
                <w:szCs w:val="28"/>
              </w:rPr>
              <w:t>Художественное</w:t>
            </w:r>
          </w:p>
          <w:p w:rsidR="007948AE" w:rsidRPr="00504C38" w:rsidRDefault="007948AE" w:rsidP="002A1777">
            <w:pPr>
              <w:jc w:val="center"/>
              <w:rPr>
                <w:szCs w:val="28"/>
              </w:rPr>
            </w:pPr>
            <w:r w:rsidRPr="00504C38">
              <w:rPr>
                <w:szCs w:val="28"/>
              </w:rPr>
              <w:t>творчество</w:t>
            </w:r>
          </w:p>
          <w:p w:rsidR="007948AE" w:rsidRPr="00504C38" w:rsidRDefault="007948AE" w:rsidP="002A1777">
            <w:pPr>
              <w:jc w:val="center"/>
              <w:rPr>
                <w:szCs w:val="28"/>
              </w:rPr>
            </w:pPr>
            <w:r w:rsidRPr="00504C38">
              <w:rPr>
                <w:szCs w:val="28"/>
              </w:rPr>
              <w:t>(лепка)</w:t>
            </w:r>
          </w:p>
          <w:p w:rsidR="007948AE" w:rsidRPr="00504C38" w:rsidRDefault="002A1777" w:rsidP="002A1777">
            <w:pPr>
              <w:jc w:val="center"/>
              <w:rPr>
                <w:szCs w:val="28"/>
              </w:rPr>
            </w:pPr>
            <w:r>
              <w:rPr>
                <w:szCs w:val="28"/>
              </w:rPr>
              <w:t>9.30-9.4</w:t>
            </w:r>
            <w:r w:rsidR="007948AE" w:rsidRPr="00504C38">
              <w:rPr>
                <w:szCs w:val="28"/>
              </w:rPr>
              <w:t>0</w:t>
            </w:r>
          </w:p>
          <w:p w:rsidR="007948AE" w:rsidRPr="00504C38" w:rsidRDefault="007948AE" w:rsidP="002A1777">
            <w:pPr>
              <w:jc w:val="center"/>
              <w:rPr>
                <w:szCs w:val="28"/>
              </w:rPr>
            </w:pPr>
          </w:p>
          <w:p w:rsidR="002A1777" w:rsidRPr="00504C38" w:rsidRDefault="002A1777" w:rsidP="002A1777">
            <w:pPr>
              <w:jc w:val="center"/>
              <w:rPr>
                <w:szCs w:val="28"/>
              </w:rPr>
            </w:pPr>
            <w:r w:rsidRPr="00504C38">
              <w:rPr>
                <w:szCs w:val="28"/>
              </w:rPr>
              <w:t>Физическая кул</w:t>
            </w:r>
            <w:r>
              <w:rPr>
                <w:szCs w:val="28"/>
              </w:rPr>
              <w:t>ьту</w:t>
            </w:r>
            <w:r w:rsidRPr="00504C38">
              <w:rPr>
                <w:szCs w:val="28"/>
              </w:rPr>
              <w:t>ра                  (на воздухе)</w:t>
            </w:r>
          </w:p>
          <w:p w:rsidR="007948AE" w:rsidRPr="00504C38" w:rsidRDefault="002A1777" w:rsidP="002A1777">
            <w:pPr>
              <w:jc w:val="center"/>
              <w:rPr>
                <w:szCs w:val="28"/>
              </w:rPr>
            </w:pPr>
            <w:r>
              <w:rPr>
                <w:szCs w:val="28"/>
              </w:rPr>
              <w:t>9.50-10.00</w:t>
            </w:r>
          </w:p>
          <w:p w:rsidR="007948AE" w:rsidRPr="00504C38" w:rsidRDefault="007948AE" w:rsidP="002A1777">
            <w:pPr>
              <w:jc w:val="center"/>
              <w:rPr>
                <w:szCs w:val="28"/>
              </w:rPr>
            </w:pPr>
          </w:p>
        </w:tc>
        <w:tc>
          <w:tcPr>
            <w:tcW w:w="942" w:type="dxa"/>
            <w:textDirection w:val="btLr"/>
          </w:tcPr>
          <w:p w:rsidR="007948AE" w:rsidRPr="00504C38" w:rsidRDefault="007948AE" w:rsidP="001B5651">
            <w:pPr>
              <w:ind w:left="113" w:right="113"/>
              <w:jc w:val="center"/>
            </w:pPr>
            <w:r w:rsidRPr="00504C38">
              <w:t>10 занятий</w:t>
            </w:r>
          </w:p>
          <w:p w:rsidR="007948AE" w:rsidRPr="00504C38" w:rsidRDefault="007948AE" w:rsidP="001B5651">
            <w:pPr>
              <w:ind w:left="113" w:right="113"/>
              <w:jc w:val="center"/>
            </w:pPr>
            <w:r w:rsidRPr="00504C38">
              <w:t xml:space="preserve">по  </w:t>
            </w:r>
          </w:p>
          <w:p w:rsidR="007948AE" w:rsidRPr="00504C38" w:rsidRDefault="007948AE" w:rsidP="001B5651">
            <w:pPr>
              <w:ind w:left="113" w:right="113"/>
              <w:jc w:val="center"/>
              <w:rPr>
                <w:sz w:val="28"/>
                <w:szCs w:val="28"/>
              </w:rPr>
            </w:pPr>
            <w:r w:rsidRPr="00504C38">
              <w:t>10 минут</w:t>
            </w:r>
          </w:p>
        </w:tc>
      </w:tr>
    </w:tbl>
    <w:p w:rsidR="007948AE" w:rsidRDefault="007948AE" w:rsidP="00E97D1C"/>
    <w:p w:rsidR="004F10FF" w:rsidRDefault="004F10FF" w:rsidP="00E97D1C"/>
    <w:p w:rsidR="002A1777" w:rsidRDefault="002A1777" w:rsidP="00E97D1C"/>
    <w:p w:rsidR="005373BF" w:rsidRDefault="005373BF" w:rsidP="005373BF">
      <w:pPr>
        <w:shd w:val="clear" w:color="auto" w:fill="FFFFFF"/>
        <w:ind w:left="568"/>
        <w:rPr>
          <w:b/>
        </w:rPr>
      </w:pPr>
      <w:r>
        <w:rPr>
          <w:b/>
        </w:rPr>
        <w:lastRenderedPageBreak/>
        <w:t>3</w:t>
      </w:r>
      <w:r w:rsidRPr="003E2DFD">
        <w:rPr>
          <w:b/>
        </w:rPr>
        <w:t>.3 Лист здоровья воспитанников.</w:t>
      </w:r>
    </w:p>
    <w:p w:rsidR="005373BF" w:rsidRDefault="005373BF" w:rsidP="005373BF">
      <w:pPr>
        <w:shd w:val="clear" w:color="auto" w:fill="FFFFFF"/>
        <w:ind w:left="568"/>
        <w:rPr>
          <w:b/>
        </w:rPr>
      </w:pPr>
    </w:p>
    <w:p w:rsidR="005373BF" w:rsidRPr="003E2DFD" w:rsidRDefault="005373BF" w:rsidP="003E2DFD">
      <w:pPr>
        <w:shd w:val="clear" w:color="auto" w:fill="FFFFFF"/>
        <w:ind w:left="568"/>
        <w:rPr>
          <w:b/>
        </w:rPr>
      </w:pPr>
    </w:p>
    <w:tbl>
      <w:tblPr>
        <w:tblStyle w:val="a9"/>
        <w:tblW w:w="0" w:type="auto"/>
        <w:tblInd w:w="1384" w:type="dxa"/>
        <w:tblLook w:val="04A0" w:firstRow="1" w:lastRow="0" w:firstColumn="1" w:lastColumn="0" w:noHBand="0" w:noVBand="1"/>
      </w:tblPr>
      <w:tblGrid>
        <w:gridCol w:w="3033"/>
        <w:gridCol w:w="3568"/>
      </w:tblGrid>
      <w:tr w:rsidR="005373BF" w:rsidTr="00B31213">
        <w:trPr>
          <w:trHeight w:val="320"/>
        </w:trPr>
        <w:tc>
          <w:tcPr>
            <w:tcW w:w="3033" w:type="dxa"/>
          </w:tcPr>
          <w:p w:rsidR="005373BF" w:rsidRDefault="005373BF" w:rsidP="00B31213">
            <w:pPr>
              <w:jc w:val="center"/>
              <w:rPr>
                <w:b/>
              </w:rPr>
            </w:pPr>
            <w:r>
              <w:rPr>
                <w:b/>
              </w:rPr>
              <w:t>Группа здоровья</w:t>
            </w:r>
          </w:p>
        </w:tc>
        <w:tc>
          <w:tcPr>
            <w:tcW w:w="3568" w:type="dxa"/>
          </w:tcPr>
          <w:p w:rsidR="005373BF" w:rsidRDefault="005373BF" w:rsidP="00B31213">
            <w:pPr>
              <w:jc w:val="center"/>
              <w:rPr>
                <w:b/>
              </w:rPr>
            </w:pPr>
            <w:r>
              <w:rPr>
                <w:b/>
              </w:rPr>
              <w:t>Количество детей</w:t>
            </w:r>
          </w:p>
        </w:tc>
      </w:tr>
      <w:tr w:rsidR="005373BF" w:rsidTr="00B31213">
        <w:trPr>
          <w:trHeight w:val="658"/>
        </w:trPr>
        <w:tc>
          <w:tcPr>
            <w:tcW w:w="3033" w:type="dxa"/>
          </w:tcPr>
          <w:p w:rsidR="005373BF" w:rsidRPr="00B31213" w:rsidRDefault="005373BF" w:rsidP="00B31213">
            <w:pPr>
              <w:jc w:val="center"/>
            </w:pPr>
            <w:r w:rsidRPr="00B31213">
              <w:t>1</w:t>
            </w:r>
            <w:r w:rsidR="001B5651">
              <w:t xml:space="preserve"> </w:t>
            </w:r>
            <w:r w:rsidR="00B31213">
              <w:t xml:space="preserve">группа </w:t>
            </w:r>
          </w:p>
        </w:tc>
        <w:tc>
          <w:tcPr>
            <w:tcW w:w="3568" w:type="dxa"/>
          </w:tcPr>
          <w:p w:rsidR="005373BF" w:rsidRPr="00B31213" w:rsidRDefault="005373BF" w:rsidP="00B31213">
            <w:pPr>
              <w:jc w:val="center"/>
            </w:pPr>
          </w:p>
        </w:tc>
      </w:tr>
      <w:tr w:rsidR="005373BF" w:rsidTr="00B31213">
        <w:trPr>
          <w:trHeight w:val="642"/>
        </w:trPr>
        <w:tc>
          <w:tcPr>
            <w:tcW w:w="3033" w:type="dxa"/>
          </w:tcPr>
          <w:p w:rsidR="005373BF" w:rsidRPr="00B31213" w:rsidRDefault="005373BF" w:rsidP="005373BF">
            <w:pPr>
              <w:jc w:val="center"/>
            </w:pPr>
            <w:r w:rsidRPr="00B31213">
              <w:t>2</w:t>
            </w:r>
            <w:r w:rsidR="00B31213">
              <w:t xml:space="preserve"> группа </w:t>
            </w:r>
          </w:p>
          <w:p w:rsidR="009C55FD" w:rsidRPr="00B31213" w:rsidRDefault="009C55FD" w:rsidP="005373BF">
            <w:pPr>
              <w:jc w:val="center"/>
            </w:pPr>
          </w:p>
        </w:tc>
        <w:tc>
          <w:tcPr>
            <w:tcW w:w="3568" w:type="dxa"/>
          </w:tcPr>
          <w:p w:rsidR="005373BF" w:rsidRPr="00B31213" w:rsidRDefault="005373BF" w:rsidP="005373BF">
            <w:pPr>
              <w:jc w:val="center"/>
            </w:pPr>
          </w:p>
        </w:tc>
      </w:tr>
      <w:tr w:rsidR="005373BF" w:rsidTr="00B31213">
        <w:trPr>
          <w:trHeight w:val="676"/>
        </w:trPr>
        <w:tc>
          <w:tcPr>
            <w:tcW w:w="3033" w:type="dxa"/>
          </w:tcPr>
          <w:p w:rsidR="005373BF" w:rsidRPr="00B31213" w:rsidRDefault="005373BF" w:rsidP="005373BF">
            <w:pPr>
              <w:jc w:val="center"/>
            </w:pPr>
            <w:r w:rsidRPr="00B31213">
              <w:t>3</w:t>
            </w:r>
            <w:r w:rsidR="00B31213">
              <w:t xml:space="preserve"> группа </w:t>
            </w:r>
          </w:p>
          <w:p w:rsidR="009C55FD" w:rsidRPr="00B31213" w:rsidRDefault="009C55FD" w:rsidP="005373BF">
            <w:pPr>
              <w:jc w:val="center"/>
            </w:pPr>
          </w:p>
        </w:tc>
        <w:tc>
          <w:tcPr>
            <w:tcW w:w="3568" w:type="dxa"/>
          </w:tcPr>
          <w:p w:rsidR="005373BF" w:rsidRPr="00B31213" w:rsidRDefault="005373BF" w:rsidP="005373BF">
            <w:pPr>
              <w:jc w:val="center"/>
            </w:pPr>
          </w:p>
        </w:tc>
      </w:tr>
    </w:tbl>
    <w:p w:rsidR="00983E6B" w:rsidRPr="003E2DFD" w:rsidRDefault="00983E6B" w:rsidP="003A07E9">
      <w:pPr>
        <w:shd w:val="clear" w:color="auto" w:fill="FFFFFF"/>
        <w:ind w:left="568"/>
        <w:jc w:val="both"/>
        <w:rPr>
          <w:b/>
        </w:rPr>
      </w:pPr>
    </w:p>
    <w:p w:rsidR="003A07E9" w:rsidRPr="003E2DFD" w:rsidRDefault="003A07E9" w:rsidP="003A07E9">
      <w:pPr>
        <w:shd w:val="clear" w:color="auto" w:fill="FFFFFF"/>
        <w:ind w:left="568"/>
        <w:jc w:val="both"/>
        <w:rPr>
          <w:b/>
        </w:rPr>
      </w:pPr>
    </w:p>
    <w:p w:rsidR="00935F91" w:rsidRDefault="001516AC" w:rsidP="003A07E9">
      <w:pPr>
        <w:shd w:val="clear" w:color="auto" w:fill="FFFFFF"/>
        <w:ind w:left="568"/>
        <w:jc w:val="both"/>
        <w:rPr>
          <w:b/>
        </w:rPr>
      </w:pPr>
      <w:r w:rsidRPr="003E2DFD">
        <w:rPr>
          <w:b/>
        </w:rPr>
        <w:t>3.4 . Социальный паспорт группы.</w:t>
      </w:r>
    </w:p>
    <w:p w:rsidR="003E2DFD" w:rsidRDefault="003E2DFD" w:rsidP="003A07E9">
      <w:pPr>
        <w:shd w:val="clear" w:color="auto" w:fill="FFFFFF"/>
        <w:ind w:left="568"/>
        <w:jc w:val="both"/>
        <w:rPr>
          <w:b/>
        </w:rPr>
      </w:pPr>
    </w:p>
    <w:p w:rsidR="003E2DFD" w:rsidRPr="003E2DFD" w:rsidRDefault="003E2DFD" w:rsidP="003A07E9">
      <w:pPr>
        <w:shd w:val="clear" w:color="auto" w:fill="FFFFFF"/>
        <w:ind w:left="568"/>
        <w:jc w:val="both"/>
        <w:rPr>
          <w:b/>
        </w:rPr>
      </w:pPr>
    </w:p>
    <w:tbl>
      <w:tblPr>
        <w:tblStyle w:val="a9"/>
        <w:tblW w:w="0" w:type="auto"/>
        <w:tblInd w:w="568" w:type="dxa"/>
        <w:tblLook w:val="04A0" w:firstRow="1" w:lastRow="0" w:firstColumn="1" w:lastColumn="0" w:noHBand="0" w:noVBand="1"/>
      </w:tblPr>
      <w:tblGrid>
        <w:gridCol w:w="411"/>
        <w:gridCol w:w="6117"/>
        <w:gridCol w:w="1044"/>
      </w:tblGrid>
      <w:tr w:rsidR="00CF783D" w:rsidRPr="003E2DFD" w:rsidTr="00B31213">
        <w:trPr>
          <w:trHeight w:val="1049"/>
        </w:trPr>
        <w:tc>
          <w:tcPr>
            <w:tcW w:w="411" w:type="dxa"/>
          </w:tcPr>
          <w:p w:rsidR="00CF783D" w:rsidRPr="003E2DFD" w:rsidRDefault="00CF783D" w:rsidP="003A07E9">
            <w:pPr>
              <w:jc w:val="both"/>
              <w:rPr>
                <w:b/>
              </w:rPr>
            </w:pPr>
            <w:r w:rsidRPr="003E2DFD">
              <w:rPr>
                <w:b/>
              </w:rPr>
              <w:t>1</w:t>
            </w:r>
          </w:p>
        </w:tc>
        <w:tc>
          <w:tcPr>
            <w:tcW w:w="6117" w:type="dxa"/>
          </w:tcPr>
          <w:p w:rsidR="00CF783D" w:rsidRPr="003E2DFD" w:rsidRDefault="00CF783D" w:rsidP="003A07E9">
            <w:pPr>
              <w:jc w:val="both"/>
            </w:pPr>
            <w:r w:rsidRPr="003E2DFD">
              <w:t>Общее количество детей в группе</w:t>
            </w:r>
          </w:p>
          <w:p w:rsidR="00CF783D" w:rsidRPr="003E2DFD" w:rsidRDefault="00CF783D" w:rsidP="003A07E9">
            <w:pPr>
              <w:jc w:val="both"/>
            </w:pPr>
            <w:r w:rsidRPr="003E2DFD">
              <w:t xml:space="preserve">Из них девочек  </w:t>
            </w:r>
          </w:p>
          <w:p w:rsidR="00CF783D" w:rsidRPr="003E2DFD" w:rsidRDefault="00CF783D" w:rsidP="003A07E9">
            <w:pPr>
              <w:jc w:val="both"/>
            </w:pPr>
            <w:r w:rsidRPr="003E2DFD">
              <w:t xml:space="preserve">Из них мальчиков </w:t>
            </w:r>
          </w:p>
        </w:tc>
        <w:tc>
          <w:tcPr>
            <w:tcW w:w="1044" w:type="dxa"/>
          </w:tcPr>
          <w:p w:rsidR="00B31213" w:rsidRPr="003E2DFD" w:rsidRDefault="00B31213" w:rsidP="003A07E9">
            <w:pPr>
              <w:jc w:val="both"/>
            </w:pPr>
          </w:p>
        </w:tc>
      </w:tr>
      <w:tr w:rsidR="00E471C7" w:rsidRPr="00B31213" w:rsidTr="00B31213">
        <w:trPr>
          <w:trHeight w:val="983"/>
        </w:trPr>
        <w:tc>
          <w:tcPr>
            <w:tcW w:w="411" w:type="dxa"/>
          </w:tcPr>
          <w:p w:rsidR="00E471C7" w:rsidRPr="00B31213" w:rsidRDefault="00E471C7" w:rsidP="003A07E9">
            <w:pPr>
              <w:jc w:val="both"/>
              <w:rPr>
                <w:b/>
              </w:rPr>
            </w:pPr>
          </w:p>
        </w:tc>
        <w:tc>
          <w:tcPr>
            <w:tcW w:w="6117" w:type="dxa"/>
          </w:tcPr>
          <w:p w:rsidR="00E471C7" w:rsidRPr="00B31213" w:rsidRDefault="00E471C7" w:rsidP="003A07E9">
            <w:pPr>
              <w:jc w:val="both"/>
            </w:pPr>
            <w:r w:rsidRPr="00B31213">
              <w:t>Национальный состав детей:</w:t>
            </w:r>
          </w:p>
          <w:p w:rsidR="00E471C7" w:rsidRPr="00B31213" w:rsidRDefault="00E471C7" w:rsidP="003A07E9">
            <w:pPr>
              <w:jc w:val="both"/>
            </w:pPr>
            <w:r w:rsidRPr="00B31213">
              <w:t>Бурят</w:t>
            </w:r>
          </w:p>
          <w:p w:rsidR="00E471C7" w:rsidRPr="00B31213" w:rsidRDefault="00E471C7" w:rsidP="003A07E9">
            <w:pPr>
              <w:jc w:val="both"/>
            </w:pPr>
            <w:r w:rsidRPr="00B31213">
              <w:t>русские</w:t>
            </w:r>
          </w:p>
        </w:tc>
        <w:tc>
          <w:tcPr>
            <w:tcW w:w="1044" w:type="dxa"/>
          </w:tcPr>
          <w:p w:rsidR="00D175AD" w:rsidRPr="00B31213" w:rsidRDefault="00D175AD" w:rsidP="003A07E9">
            <w:pPr>
              <w:jc w:val="both"/>
            </w:pPr>
          </w:p>
        </w:tc>
      </w:tr>
    </w:tbl>
    <w:p w:rsidR="003A07E9" w:rsidRPr="00B31213" w:rsidRDefault="003A07E9" w:rsidP="009C3765">
      <w:pPr>
        <w:suppressLineNumbers/>
        <w:tabs>
          <w:tab w:val="left" w:pos="0"/>
          <w:tab w:val="left" w:pos="709"/>
        </w:tabs>
        <w:jc w:val="both"/>
        <w:rPr>
          <w:b/>
          <w:sz w:val="28"/>
        </w:rPr>
      </w:pPr>
    </w:p>
    <w:p w:rsidR="003A07E9" w:rsidRPr="003E2DFD" w:rsidRDefault="003A07E9"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Default="009C55FD" w:rsidP="009C3765">
      <w:pPr>
        <w:suppressLineNumbers/>
        <w:tabs>
          <w:tab w:val="left" w:pos="0"/>
          <w:tab w:val="left" w:pos="709"/>
        </w:tabs>
        <w:jc w:val="both"/>
        <w:rPr>
          <w:b/>
        </w:rPr>
      </w:pPr>
    </w:p>
    <w:p w:rsidR="009C55FD" w:rsidRPr="003E2DFD" w:rsidRDefault="009C55FD" w:rsidP="009C3765">
      <w:pPr>
        <w:suppressLineNumbers/>
        <w:tabs>
          <w:tab w:val="left" w:pos="0"/>
          <w:tab w:val="left" w:pos="709"/>
        </w:tabs>
        <w:jc w:val="both"/>
        <w:rPr>
          <w:b/>
        </w:rPr>
      </w:pPr>
    </w:p>
    <w:p w:rsidR="003A07E9" w:rsidRDefault="003A07E9" w:rsidP="009C3765">
      <w:pPr>
        <w:suppressLineNumbers/>
        <w:tabs>
          <w:tab w:val="left" w:pos="0"/>
          <w:tab w:val="left" w:pos="709"/>
        </w:tabs>
        <w:jc w:val="both"/>
        <w:rPr>
          <w:b/>
        </w:rPr>
      </w:pPr>
    </w:p>
    <w:p w:rsidR="00D175AD" w:rsidRDefault="00D175AD" w:rsidP="009C3765">
      <w:pPr>
        <w:suppressLineNumbers/>
        <w:tabs>
          <w:tab w:val="left" w:pos="0"/>
          <w:tab w:val="left" w:pos="709"/>
        </w:tabs>
        <w:jc w:val="both"/>
        <w:rPr>
          <w:b/>
        </w:rPr>
      </w:pPr>
    </w:p>
    <w:p w:rsidR="00D175AD" w:rsidRDefault="00D175AD" w:rsidP="009C3765">
      <w:pPr>
        <w:suppressLineNumbers/>
        <w:tabs>
          <w:tab w:val="left" w:pos="0"/>
          <w:tab w:val="left" w:pos="709"/>
        </w:tabs>
        <w:jc w:val="both"/>
        <w:rPr>
          <w:b/>
        </w:rPr>
      </w:pPr>
    </w:p>
    <w:p w:rsidR="00D175AD" w:rsidRDefault="00D175AD" w:rsidP="009C3765">
      <w:pPr>
        <w:suppressLineNumbers/>
        <w:tabs>
          <w:tab w:val="left" w:pos="0"/>
          <w:tab w:val="left" w:pos="709"/>
        </w:tabs>
        <w:jc w:val="both"/>
        <w:rPr>
          <w:b/>
        </w:rPr>
      </w:pPr>
    </w:p>
    <w:p w:rsidR="00D175AD" w:rsidRDefault="00D175AD" w:rsidP="009C3765">
      <w:pPr>
        <w:suppressLineNumbers/>
        <w:tabs>
          <w:tab w:val="left" w:pos="0"/>
          <w:tab w:val="left" w:pos="709"/>
        </w:tabs>
        <w:jc w:val="both"/>
        <w:rPr>
          <w:b/>
        </w:rPr>
      </w:pPr>
    </w:p>
    <w:p w:rsidR="00D175AD" w:rsidRDefault="00D175AD" w:rsidP="009C3765">
      <w:pPr>
        <w:suppressLineNumbers/>
        <w:tabs>
          <w:tab w:val="left" w:pos="0"/>
          <w:tab w:val="left" w:pos="709"/>
        </w:tabs>
        <w:jc w:val="both"/>
        <w:rPr>
          <w:b/>
        </w:rPr>
      </w:pPr>
    </w:p>
    <w:p w:rsidR="00D175AD" w:rsidRDefault="00D175AD" w:rsidP="009C3765">
      <w:pPr>
        <w:suppressLineNumbers/>
        <w:tabs>
          <w:tab w:val="left" w:pos="0"/>
          <w:tab w:val="left" w:pos="709"/>
        </w:tabs>
        <w:jc w:val="both"/>
        <w:rPr>
          <w:b/>
        </w:rPr>
      </w:pPr>
    </w:p>
    <w:p w:rsidR="00D175AD" w:rsidRDefault="00D175AD" w:rsidP="009C3765">
      <w:pPr>
        <w:suppressLineNumbers/>
        <w:tabs>
          <w:tab w:val="left" w:pos="0"/>
          <w:tab w:val="left" w:pos="709"/>
        </w:tabs>
        <w:jc w:val="both"/>
        <w:rPr>
          <w:b/>
        </w:rPr>
      </w:pPr>
    </w:p>
    <w:p w:rsidR="00D175AD" w:rsidRDefault="00D175AD" w:rsidP="009C3765">
      <w:pPr>
        <w:suppressLineNumbers/>
        <w:tabs>
          <w:tab w:val="left" w:pos="0"/>
          <w:tab w:val="left" w:pos="709"/>
        </w:tabs>
        <w:jc w:val="both"/>
        <w:rPr>
          <w:b/>
        </w:rPr>
      </w:pPr>
    </w:p>
    <w:p w:rsidR="00F44407" w:rsidRDefault="00F44407" w:rsidP="009C3765">
      <w:pPr>
        <w:suppressLineNumbers/>
        <w:tabs>
          <w:tab w:val="left" w:pos="0"/>
          <w:tab w:val="left" w:pos="709"/>
        </w:tabs>
        <w:jc w:val="both"/>
        <w:rPr>
          <w:b/>
        </w:rPr>
      </w:pPr>
    </w:p>
    <w:p w:rsidR="00F44407" w:rsidRDefault="00F44407" w:rsidP="009C3765">
      <w:pPr>
        <w:suppressLineNumbers/>
        <w:tabs>
          <w:tab w:val="left" w:pos="0"/>
          <w:tab w:val="left" w:pos="709"/>
        </w:tabs>
        <w:jc w:val="both"/>
        <w:rPr>
          <w:b/>
        </w:rPr>
      </w:pPr>
      <w:bookmarkStart w:id="0" w:name="_GoBack"/>
      <w:bookmarkEnd w:id="0"/>
    </w:p>
    <w:p w:rsidR="00D175AD" w:rsidRDefault="00D175AD" w:rsidP="009C3765">
      <w:pPr>
        <w:suppressLineNumbers/>
        <w:tabs>
          <w:tab w:val="left" w:pos="0"/>
          <w:tab w:val="left" w:pos="709"/>
        </w:tabs>
        <w:jc w:val="both"/>
        <w:rPr>
          <w:b/>
        </w:rPr>
      </w:pPr>
    </w:p>
    <w:p w:rsidR="00E45959" w:rsidRPr="003E2DFD" w:rsidRDefault="003A07E9" w:rsidP="00B42AFF">
      <w:pPr>
        <w:suppressLineNumbers/>
        <w:tabs>
          <w:tab w:val="left" w:pos="0"/>
          <w:tab w:val="left" w:pos="709"/>
        </w:tabs>
        <w:jc w:val="both"/>
        <w:rPr>
          <w:b/>
        </w:rPr>
      </w:pPr>
      <w:r w:rsidRPr="003E2DFD">
        <w:rPr>
          <w:b/>
        </w:rPr>
        <w:lastRenderedPageBreak/>
        <w:t>3.5</w:t>
      </w:r>
      <w:r w:rsidR="00B42AFF" w:rsidRPr="003E2DFD">
        <w:rPr>
          <w:b/>
        </w:rPr>
        <w:t>.</w:t>
      </w:r>
      <w:r w:rsidRPr="003E2DFD">
        <w:rPr>
          <w:b/>
        </w:rPr>
        <w:t xml:space="preserve">План </w:t>
      </w:r>
      <w:r w:rsidR="00B31213" w:rsidRPr="003E2DFD">
        <w:rPr>
          <w:b/>
        </w:rPr>
        <w:t>профилактически</w:t>
      </w:r>
      <w:r w:rsidR="00B31213">
        <w:rPr>
          <w:b/>
        </w:rPr>
        <w:t xml:space="preserve"> </w:t>
      </w:r>
      <w:r w:rsidR="00E45959" w:rsidRPr="003E2DFD">
        <w:rPr>
          <w:b/>
        </w:rPr>
        <w:t>-</w:t>
      </w:r>
      <w:r w:rsidR="00B31213">
        <w:rPr>
          <w:b/>
        </w:rPr>
        <w:t xml:space="preserve"> </w:t>
      </w:r>
      <w:r w:rsidR="00E45959" w:rsidRPr="003E2DFD">
        <w:rPr>
          <w:b/>
        </w:rPr>
        <w:t>оздоровительной работы.</w:t>
      </w:r>
    </w:p>
    <w:p w:rsidR="00E45959" w:rsidRPr="003E2DFD" w:rsidRDefault="00E45959" w:rsidP="00E45959">
      <w:pPr>
        <w:tabs>
          <w:tab w:val="left" w:pos="0"/>
          <w:tab w:val="left" w:pos="709"/>
        </w:tabs>
        <w:rPr>
          <w:b/>
        </w:rPr>
      </w:pPr>
    </w:p>
    <w:p w:rsidR="009C3765" w:rsidRPr="003E2DFD" w:rsidRDefault="009C3765" w:rsidP="009C3765">
      <w:pPr>
        <w:shd w:val="clear" w:color="auto" w:fill="FFFFFF"/>
        <w:ind w:left="720"/>
        <w:jc w:val="center"/>
        <w:rPr>
          <w:color w:val="000000"/>
        </w:rPr>
      </w:pPr>
      <w:r w:rsidRPr="003E2DFD">
        <w:rPr>
          <w:b/>
          <w:bCs/>
          <w:color w:val="000000"/>
        </w:rPr>
        <w:t>ФОРМЫ И МЕТОДЫ ОЗДОРОВИТЕЛЬНОЙ РАБОТЫ В МБДОУ ДЕТСКИЙ САД  «Теремок»</w:t>
      </w:r>
    </w:p>
    <w:tbl>
      <w:tblPr>
        <w:tblW w:w="9639" w:type="dxa"/>
        <w:tblInd w:w="-467" w:type="dxa"/>
        <w:shd w:val="clear" w:color="auto" w:fill="FFFFFF"/>
        <w:tblCellMar>
          <w:left w:w="0" w:type="dxa"/>
          <w:right w:w="0" w:type="dxa"/>
        </w:tblCellMar>
        <w:tblLook w:val="04A0" w:firstRow="1" w:lastRow="0" w:firstColumn="1" w:lastColumn="0" w:noHBand="0" w:noVBand="1"/>
      </w:tblPr>
      <w:tblGrid>
        <w:gridCol w:w="607"/>
        <w:gridCol w:w="2512"/>
        <w:gridCol w:w="6520"/>
      </w:tblGrid>
      <w:tr w:rsidR="009C3765" w:rsidRPr="003E2DFD" w:rsidTr="00810F6B">
        <w:trPr>
          <w:trHeight w:val="293"/>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bookmarkStart w:id="1" w:name="10d691ec3b1c192d4d705c649087a9ad5e05f773"/>
            <w:bookmarkStart w:id="2" w:name="0"/>
            <w:bookmarkEnd w:id="1"/>
            <w:bookmarkEnd w:id="2"/>
            <w:r w:rsidRPr="003E2DFD">
              <w:rPr>
                <w:b/>
                <w:bCs/>
              </w:rPr>
              <w:t>№</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810F6B">
            <w:pPr>
              <w:spacing w:line="0" w:lineRule="atLeast"/>
              <w:jc w:val="center"/>
            </w:pPr>
            <w:r w:rsidRPr="003E2DFD">
              <w:rPr>
                <w:b/>
                <w:bCs/>
              </w:rPr>
              <w:t>Формы и методы</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jc w:val="center"/>
            </w:pPr>
            <w:r w:rsidRPr="003E2DFD">
              <w:rPr>
                <w:b/>
                <w:bCs/>
              </w:rPr>
              <w:t>Содержание</w:t>
            </w:r>
          </w:p>
        </w:tc>
      </w:tr>
      <w:tr w:rsidR="009C3765" w:rsidRPr="003E2DFD" w:rsidTr="00810F6B">
        <w:trPr>
          <w:trHeight w:val="1147"/>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r w:rsidRPr="003E2DFD">
              <w:rPr>
                <w:b/>
                <w:bCs/>
              </w:rPr>
              <w:t>1.</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r w:rsidRPr="003E2DFD">
              <w:rPr>
                <w:bCs/>
              </w:rPr>
              <w:t>Обеспечение здорового ритма жизни</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10F6B" w:rsidRDefault="00810F6B" w:rsidP="009C3765">
            <w:pPr>
              <w:spacing w:line="0" w:lineRule="atLeast"/>
              <w:ind w:left="1080" w:hanging="360"/>
              <w:rPr>
                <w:bCs/>
              </w:rPr>
            </w:pPr>
            <w:r>
              <w:rPr>
                <w:bCs/>
              </w:rPr>
              <w:t>-</w:t>
            </w:r>
            <w:r w:rsidR="00AF730C">
              <w:rPr>
                <w:bCs/>
              </w:rPr>
              <w:t> Соблюдение режима</w:t>
            </w:r>
            <w:r w:rsidR="009C3765" w:rsidRPr="003E2DFD">
              <w:rPr>
                <w:bCs/>
              </w:rPr>
              <w:t>;</w:t>
            </w:r>
            <w:r w:rsidR="00AF730C">
              <w:rPr>
                <w:bCs/>
              </w:rPr>
              <w:t xml:space="preserve"> </w:t>
            </w:r>
          </w:p>
          <w:p w:rsidR="00810F6B" w:rsidRDefault="00810F6B" w:rsidP="009C3765">
            <w:pPr>
              <w:spacing w:line="0" w:lineRule="atLeast"/>
              <w:ind w:left="1080" w:hanging="360"/>
              <w:rPr>
                <w:bCs/>
              </w:rPr>
            </w:pPr>
            <w:r>
              <w:rPr>
                <w:bCs/>
              </w:rPr>
              <w:t xml:space="preserve">- </w:t>
            </w:r>
            <w:r w:rsidR="00AF730C">
              <w:rPr>
                <w:bCs/>
              </w:rPr>
              <w:t xml:space="preserve">Соблюдение </w:t>
            </w:r>
            <w:proofErr w:type="spellStart"/>
            <w:r w:rsidR="00AF730C">
              <w:rPr>
                <w:bCs/>
              </w:rPr>
              <w:t>санитарно</w:t>
            </w:r>
            <w:proofErr w:type="spellEnd"/>
            <w:r w:rsidR="00AF730C">
              <w:rPr>
                <w:bCs/>
              </w:rPr>
              <w:t xml:space="preserve"> </w:t>
            </w:r>
            <w:r>
              <w:rPr>
                <w:bCs/>
              </w:rPr>
              <w:t>–</w:t>
            </w:r>
            <w:r w:rsidR="00AF730C">
              <w:rPr>
                <w:bCs/>
              </w:rPr>
              <w:t xml:space="preserve"> эпиде</w:t>
            </w:r>
            <w:r>
              <w:rPr>
                <w:bCs/>
              </w:rPr>
              <w:t>миологических требований,</w:t>
            </w:r>
          </w:p>
          <w:p w:rsidR="00D5698D" w:rsidRDefault="00810F6B" w:rsidP="009C3765">
            <w:pPr>
              <w:spacing w:line="0" w:lineRule="atLeast"/>
              <w:ind w:left="1080" w:hanging="360"/>
              <w:rPr>
                <w:bCs/>
              </w:rPr>
            </w:pPr>
            <w:r>
              <w:rPr>
                <w:bCs/>
              </w:rPr>
              <w:t>-  О</w:t>
            </w:r>
            <w:r w:rsidR="009C3765" w:rsidRPr="003E2DFD">
              <w:rPr>
                <w:bCs/>
              </w:rPr>
              <w:t>рганизация благоприятного микроклимата в группах,</w:t>
            </w:r>
          </w:p>
          <w:p w:rsidR="009C3765" w:rsidRPr="003E2DFD" w:rsidRDefault="00810F6B" w:rsidP="00810F6B">
            <w:pPr>
              <w:spacing w:line="0" w:lineRule="atLeast"/>
              <w:ind w:left="1080" w:hanging="360"/>
            </w:pPr>
            <w:r>
              <w:rPr>
                <w:bCs/>
              </w:rPr>
              <w:t xml:space="preserve">- </w:t>
            </w:r>
            <w:r w:rsidR="00D5698D">
              <w:rPr>
                <w:bCs/>
              </w:rPr>
              <w:t xml:space="preserve">Профилактика заболеваний </w:t>
            </w:r>
          </w:p>
        </w:tc>
      </w:tr>
      <w:tr w:rsidR="009C3765" w:rsidRPr="003E2DFD" w:rsidTr="00810F6B">
        <w:trPr>
          <w:trHeight w:val="1426"/>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r w:rsidRPr="003E2DFD">
              <w:rPr>
                <w:b/>
                <w:bCs/>
              </w:rPr>
              <w:t>2.</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proofErr w:type="spellStart"/>
            <w:r>
              <w:rPr>
                <w:bCs/>
              </w:rPr>
              <w:t>Физкультурно</w:t>
            </w:r>
            <w:proofErr w:type="spellEnd"/>
            <w:r>
              <w:rPr>
                <w:bCs/>
              </w:rPr>
              <w:t xml:space="preserve"> – оздоровительная работа</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10F6B" w:rsidRDefault="00810F6B" w:rsidP="009C3765">
            <w:pPr>
              <w:ind w:left="1080" w:hanging="360"/>
              <w:rPr>
                <w:bCs/>
              </w:rPr>
            </w:pPr>
            <w:r>
              <w:rPr>
                <w:bCs/>
              </w:rPr>
              <w:t>- Утренняя гимнастика,</w:t>
            </w:r>
          </w:p>
          <w:p w:rsidR="009C3765" w:rsidRPr="003E2DFD" w:rsidRDefault="00810F6B" w:rsidP="009C3765">
            <w:pPr>
              <w:ind w:left="1080" w:hanging="360"/>
            </w:pPr>
            <w:r>
              <w:rPr>
                <w:bCs/>
              </w:rPr>
              <w:t>- П</w:t>
            </w:r>
            <w:r w:rsidR="009C3765" w:rsidRPr="003E2DFD">
              <w:rPr>
                <w:bCs/>
              </w:rPr>
              <w:t>одвижные и спортивные  игры</w:t>
            </w:r>
            <w:r>
              <w:rPr>
                <w:bCs/>
              </w:rPr>
              <w:t>,</w:t>
            </w:r>
          </w:p>
          <w:p w:rsidR="009C3765" w:rsidRPr="003E2DFD" w:rsidRDefault="00810F6B" w:rsidP="009C3765">
            <w:pPr>
              <w:ind w:left="1080" w:hanging="360"/>
            </w:pPr>
            <w:r>
              <w:rPr>
                <w:bCs/>
              </w:rPr>
              <w:t>-  Д</w:t>
            </w:r>
            <w:r w:rsidR="009C3765" w:rsidRPr="003E2DFD">
              <w:rPr>
                <w:bCs/>
              </w:rPr>
              <w:t>инамическая пауза</w:t>
            </w:r>
            <w:r>
              <w:rPr>
                <w:bCs/>
              </w:rPr>
              <w:t>,</w:t>
            </w:r>
          </w:p>
          <w:p w:rsidR="00810F6B" w:rsidRDefault="00810F6B" w:rsidP="009C3765">
            <w:pPr>
              <w:spacing w:line="0" w:lineRule="atLeast"/>
              <w:ind w:left="1080" w:hanging="360"/>
              <w:rPr>
                <w:bCs/>
              </w:rPr>
            </w:pPr>
            <w:r>
              <w:rPr>
                <w:bCs/>
              </w:rPr>
              <w:t>- Д</w:t>
            </w:r>
            <w:r w:rsidR="009C3765" w:rsidRPr="003E2DFD">
              <w:rPr>
                <w:bCs/>
              </w:rPr>
              <w:t>ыхательная гимнастика,  </w:t>
            </w:r>
          </w:p>
          <w:p w:rsidR="009C3765" w:rsidRPr="003E2DFD" w:rsidRDefault="00810F6B" w:rsidP="00810F6B">
            <w:pPr>
              <w:spacing w:line="0" w:lineRule="atLeast"/>
              <w:ind w:left="1080" w:hanging="360"/>
            </w:pPr>
            <w:r>
              <w:rPr>
                <w:bCs/>
              </w:rPr>
              <w:t>- Физкультминутки.</w:t>
            </w:r>
          </w:p>
        </w:tc>
      </w:tr>
      <w:tr w:rsidR="009C3765" w:rsidRPr="003E2DFD" w:rsidTr="00810F6B">
        <w:trPr>
          <w:trHeight w:val="866"/>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bookmarkStart w:id="3" w:name="h.gjdgxs"/>
            <w:bookmarkEnd w:id="3"/>
            <w:r w:rsidRPr="003E2DFD">
              <w:rPr>
                <w:b/>
                <w:bCs/>
              </w:rPr>
              <w:t>3.</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r w:rsidRPr="003E2DFD">
              <w:rPr>
                <w:bCs/>
              </w:rPr>
              <w:t>Закаливание</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ind w:left="1152" w:hanging="360"/>
            </w:pPr>
            <w:r>
              <w:rPr>
                <w:bCs/>
              </w:rPr>
              <w:t xml:space="preserve">- </w:t>
            </w:r>
            <w:r w:rsidR="009C3765" w:rsidRPr="003E2DFD">
              <w:rPr>
                <w:bCs/>
              </w:rPr>
              <w:t>хождение босиком, воздушные ванны</w:t>
            </w:r>
          </w:p>
          <w:p w:rsidR="009C3765" w:rsidRPr="003E2DFD" w:rsidRDefault="00810F6B" w:rsidP="009C3765">
            <w:pPr>
              <w:ind w:left="1152" w:hanging="360"/>
            </w:pPr>
            <w:r>
              <w:rPr>
                <w:bCs/>
              </w:rPr>
              <w:t xml:space="preserve">- </w:t>
            </w:r>
            <w:r w:rsidR="009C3765" w:rsidRPr="003E2DFD">
              <w:rPr>
                <w:bCs/>
              </w:rPr>
              <w:t xml:space="preserve">водные процедуры, </w:t>
            </w:r>
          </w:p>
          <w:p w:rsidR="009C3765" w:rsidRPr="003E2DFD" w:rsidRDefault="00810F6B" w:rsidP="009C3765">
            <w:pPr>
              <w:spacing w:line="0" w:lineRule="atLeast"/>
              <w:ind w:left="1152" w:hanging="360"/>
            </w:pPr>
            <w:r>
              <w:rPr>
                <w:bCs/>
              </w:rPr>
              <w:t xml:space="preserve">- </w:t>
            </w:r>
            <w:r w:rsidR="009C3765" w:rsidRPr="003E2DFD">
              <w:rPr>
                <w:bCs/>
              </w:rPr>
              <w:t>солнечные ванны</w:t>
            </w:r>
          </w:p>
        </w:tc>
      </w:tr>
      <w:tr w:rsidR="009C3765" w:rsidRPr="003E2DFD" w:rsidTr="00810F6B">
        <w:trPr>
          <w:trHeight w:val="1171"/>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r>
              <w:rPr>
                <w:b/>
                <w:bCs/>
              </w:rPr>
              <w:t>4</w:t>
            </w:r>
            <w:r w:rsidR="009C3765" w:rsidRPr="003E2DFD">
              <w:rPr>
                <w:b/>
                <w:bCs/>
              </w:rPr>
              <w:t>.</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r>
              <w:rPr>
                <w:bCs/>
              </w:rPr>
              <w:t xml:space="preserve">Гигиенические </w:t>
            </w:r>
            <w:r w:rsidR="009C3765" w:rsidRPr="003E2DFD">
              <w:rPr>
                <w:bCs/>
              </w:rPr>
              <w:t xml:space="preserve"> процедуры</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E276AF" w:rsidP="00E276AF">
            <w:r>
              <w:rPr>
                <w:bCs/>
              </w:rPr>
              <w:t xml:space="preserve">             </w:t>
            </w:r>
            <w:r w:rsidR="00810F6B">
              <w:rPr>
                <w:bCs/>
              </w:rPr>
              <w:t>- Культурн</w:t>
            </w:r>
            <w:proofErr w:type="gramStart"/>
            <w:r w:rsidR="00810F6B">
              <w:rPr>
                <w:bCs/>
              </w:rPr>
              <w:t>о-</w:t>
            </w:r>
            <w:proofErr w:type="gramEnd"/>
            <w:r w:rsidR="00810F6B">
              <w:rPr>
                <w:bCs/>
              </w:rPr>
              <w:t xml:space="preserve"> гигиенически навыки                            (</w:t>
            </w:r>
            <w:r w:rsidR="009C3765" w:rsidRPr="003E2DFD">
              <w:rPr>
                <w:bCs/>
              </w:rPr>
              <w:t> умывание</w:t>
            </w:r>
            <w:r w:rsidR="00810F6B">
              <w:rPr>
                <w:bCs/>
              </w:rPr>
              <w:t xml:space="preserve">, </w:t>
            </w:r>
            <w:r w:rsidR="009C3765" w:rsidRPr="003E2DFD">
              <w:rPr>
                <w:bCs/>
              </w:rPr>
              <w:t>мытье рук</w:t>
            </w:r>
            <w:r w:rsidR="00810F6B">
              <w:rPr>
                <w:bCs/>
              </w:rPr>
              <w:t>,</w:t>
            </w:r>
            <w:r>
              <w:rPr>
                <w:bCs/>
              </w:rPr>
              <w:t xml:space="preserve"> </w:t>
            </w:r>
            <w:r w:rsidR="009C3765" w:rsidRPr="003E2DFD">
              <w:rPr>
                <w:bCs/>
              </w:rPr>
              <w:t> полоскание рта после приема пищи</w:t>
            </w:r>
            <w:r w:rsidR="00810F6B">
              <w:rPr>
                <w:bCs/>
              </w:rPr>
              <w:t>, пользование платком)</w:t>
            </w:r>
          </w:p>
        </w:tc>
      </w:tr>
      <w:tr w:rsidR="009C3765" w:rsidRPr="003E2DFD" w:rsidTr="00810F6B">
        <w:trPr>
          <w:trHeight w:val="1720"/>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r>
              <w:rPr>
                <w:b/>
                <w:bCs/>
              </w:rPr>
              <w:t>5</w:t>
            </w:r>
            <w:r w:rsidR="009C3765" w:rsidRPr="003E2DFD">
              <w:rPr>
                <w:b/>
                <w:bCs/>
              </w:rPr>
              <w:t>.</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proofErr w:type="gramStart"/>
            <w:r>
              <w:rPr>
                <w:bCs/>
              </w:rPr>
              <w:t>Свето-воздушные</w:t>
            </w:r>
            <w:proofErr w:type="gramEnd"/>
            <w:r>
              <w:rPr>
                <w:bCs/>
              </w:rPr>
              <w:t xml:space="preserve"> процедуры</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ind w:left="1152" w:hanging="360"/>
            </w:pPr>
            <w:r>
              <w:rPr>
                <w:bCs/>
              </w:rPr>
              <w:t xml:space="preserve">- </w:t>
            </w:r>
            <w:r w:rsidR="009C3765" w:rsidRPr="003E2DFD">
              <w:rPr>
                <w:bCs/>
              </w:rPr>
              <w:t> Проветривание помещений (в том числе сквозное)</w:t>
            </w:r>
          </w:p>
          <w:p w:rsidR="009C3765" w:rsidRPr="003E2DFD" w:rsidRDefault="00810F6B" w:rsidP="009C3765">
            <w:pPr>
              <w:ind w:left="1080" w:hanging="360"/>
            </w:pPr>
            <w:r>
              <w:rPr>
                <w:bCs/>
              </w:rPr>
              <w:t xml:space="preserve">- </w:t>
            </w:r>
            <w:r w:rsidR="009C3765" w:rsidRPr="003E2DFD">
              <w:rPr>
                <w:bCs/>
              </w:rPr>
              <w:t> сон при открытых фрамугах</w:t>
            </w:r>
          </w:p>
          <w:p w:rsidR="009C3765" w:rsidRPr="003E2DFD" w:rsidRDefault="00810F6B" w:rsidP="009C3765">
            <w:pPr>
              <w:ind w:left="1080" w:hanging="360"/>
            </w:pPr>
            <w:r>
              <w:rPr>
                <w:bCs/>
              </w:rPr>
              <w:t xml:space="preserve">- </w:t>
            </w:r>
            <w:r w:rsidR="009C3765" w:rsidRPr="003E2DFD">
              <w:rPr>
                <w:bCs/>
              </w:rPr>
              <w:t>прогулки на свежем воздухе</w:t>
            </w:r>
          </w:p>
          <w:p w:rsidR="00810F6B" w:rsidRDefault="00810F6B" w:rsidP="009C3765">
            <w:pPr>
              <w:spacing w:line="0" w:lineRule="atLeast"/>
              <w:ind w:left="1080" w:hanging="360"/>
              <w:rPr>
                <w:bCs/>
              </w:rPr>
            </w:pPr>
            <w:r>
              <w:rPr>
                <w:bCs/>
              </w:rPr>
              <w:t xml:space="preserve">- </w:t>
            </w:r>
            <w:r w:rsidR="009C3765" w:rsidRPr="003E2DFD">
              <w:rPr>
                <w:bCs/>
              </w:rPr>
              <w:t>обеспечение температурного режима и чистоты воздуха</w:t>
            </w:r>
          </w:p>
          <w:p w:rsidR="009C3765" w:rsidRPr="003E2DFD" w:rsidRDefault="00810F6B" w:rsidP="009C3765">
            <w:pPr>
              <w:spacing w:line="0" w:lineRule="atLeast"/>
              <w:ind w:left="1080" w:hanging="360"/>
            </w:pPr>
            <w:r>
              <w:rPr>
                <w:bCs/>
              </w:rPr>
              <w:t xml:space="preserve">- </w:t>
            </w:r>
            <w:r w:rsidRPr="003E2DFD">
              <w:rPr>
                <w:bCs/>
              </w:rPr>
              <w:t xml:space="preserve"> обеспечение светового режима</w:t>
            </w:r>
            <w:r>
              <w:rPr>
                <w:bCs/>
              </w:rPr>
              <w:t xml:space="preserve"> в образовательного процесса во время пребывания ребенка в детском саду.</w:t>
            </w:r>
          </w:p>
        </w:tc>
      </w:tr>
      <w:tr w:rsidR="009C3765" w:rsidRPr="003E2DFD" w:rsidTr="00810F6B">
        <w:trPr>
          <w:trHeight w:val="573"/>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r>
              <w:rPr>
                <w:b/>
                <w:bCs/>
              </w:rPr>
              <w:t>6</w:t>
            </w:r>
            <w:r w:rsidR="009C3765" w:rsidRPr="003E2DFD">
              <w:rPr>
                <w:b/>
                <w:bCs/>
              </w:rPr>
              <w:t>.</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r w:rsidRPr="003E2DFD">
              <w:rPr>
                <w:bCs/>
              </w:rPr>
              <w:t>Активный отдых</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E276AF" w:rsidP="009C3765">
            <w:pPr>
              <w:spacing w:line="0" w:lineRule="atLeast"/>
              <w:ind w:left="1200" w:hanging="360"/>
            </w:pPr>
            <w:r>
              <w:rPr>
                <w:bCs/>
              </w:rPr>
              <w:t xml:space="preserve">- </w:t>
            </w:r>
            <w:r w:rsidR="009C3765" w:rsidRPr="003E2DFD">
              <w:rPr>
                <w:bCs/>
              </w:rPr>
              <w:t>досуги</w:t>
            </w:r>
            <w:proofErr w:type="gramStart"/>
            <w:r w:rsidR="009C3765" w:rsidRPr="003E2DFD">
              <w:rPr>
                <w:bCs/>
              </w:rPr>
              <w:t> ,</w:t>
            </w:r>
            <w:proofErr w:type="gramEnd"/>
            <w:r w:rsidR="009C3765" w:rsidRPr="003E2DFD">
              <w:rPr>
                <w:bCs/>
              </w:rPr>
              <w:t> праздн</w:t>
            </w:r>
            <w:r w:rsidR="000F4140">
              <w:rPr>
                <w:bCs/>
              </w:rPr>
              <w:t>ики,  развлечения, </w:t>
            </w:r>
            <w:r w:rsidR="009C3765" w:rsidRPr="003E2DFD">
              <w:rPr>
                <w:bCs/>
              </w:rPr>
              <w:t>  игры</w:t>
            </w:r>
          </w:p>
        </w:tc>
      </w:tr>
      <w:tr w:rsidR="009C3765" w:rsidRPr="003E2DFD" w:rsidTr="00810F6B">
        <w:trPr>
          <w:trHeight w:val="293"/>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r>
              <w:rPr>
                <w:b/>
                <w:bCs/>
              </w:rPr>
              <w:t>7</w:t>
            </w:r>
            <w:r w:rsidR="009C3765" w:rsidRPr="003E2DFD">
              <w:rPr>
                <w:b/>
                <w:bCs/>
              </w:rPr>
              <w:t>.</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r w:rsidRPr="003E2DFD">
              <w:rPr>
                <w:bCs/>
              </w:rPr>
              <w:t>Здоровое питание</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E276AF" w:rsidP="009C3765">
            <w:pPr>
              <w:spacing w:line="0" w:lineRule="atLeast"/>
              <w:ind w:left="1080" w:hanging="360"/>
            </w:pPr>
            <w:r>
              <w:rPr>
                <w:bCs/>
              </w:rPr>
              <w:t xml:space="preserve">- </w:t>
            </w:r>
            <w:r w:rsidR="009C3765" w:rsidRPr="003E2DFD">
              <w:rPr>
                <w:bCs/>
              </w:rPr>
              <w:t>рациональное питание; индивидуальное меню; </w:t>
            </w:r>
          </w:p>
        </w:tc>
      </w:tr>
      <w:tr w:rsidR="009C3765" w:rsidRPr="003E2DFD" w:rsidTr="00810F6B">
        <w:trPr>
          <w:trHeight w:val="1004"/>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r>
              <w:rPr>
                <w:b/>
                <w:bCs/>
              </w:rPr>
              <w:t>8</w:t>
            </w:r>
            <w:r w:rsidR="009C3765" w:rsidRPr="003E2DFD">
              <w:rPr>
                <w:b/>
                <w:bCs/>
              </w:rPr>
              <w:t>.</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r w:rsidRPr="003E2DFD">
              <w:rPr>
                <w:bCs/>
              </w:rPr>
              <w:t>Музыкотерапия</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E276AF" w:rsidP="009C3765">
            <w:pPr>
              <w:ind w:left="1080" w:hanging="360"/>
            </w:pPr>
            <w:r>
              <w:rPr>
                <w:bCs/>
              </w:rPr>
              <w:t xml:space="preserve">- </w:t>
            </w:r>
            <w:r w:rsidR="009C3765" w:rsidRPr="003E2DFD">
              <w:rPr>
                <w:bCs/>
              </w:rPr>
              <w:t> музыкальное сопровождение режимных моментов</w:t>
            </w:r>
          </w:p>
          <w:p w:rsidR="009C3765" w:rsidRPr="003E2DFD" w:rsidRDefault="00E276AF" w:rsidP="009C3765">
            <w:pPr>
              <w:ind w:left="1080" w:hanging="360"/>
            </w:pPr>
            <w:r>
              <w:rPr>
                <w:bCs/>
              </w:rPr>
              <w:t xml:space="preserve">- </w:t>
            </w:r>
            <w:r w:rsidR="009C3765" w:rsidRPr="003E2DFD">
              <w:rPr>
                <w:bCs/>
              </w:rPr>
              <w:t> музыкально-театральная деятельность</w:t>
            </w:r>
          </w:p>
          <w:p w:rsidR="009C3765" w:rsidRPr="003E2DFD" w:rsidRDefault="00E276AF" w:rsidP="009C3765">
            <w:pPr>
              <w:spacing w:line="0" w:lineRule="atLeast"/>
              <w:ind w:left="1080" w:hanging="360"/>
            </w:pPr>
            <w:r>
              <w:rPr>
                <w:bCs/>
              </w:rPr>
              <w:t xml:space="preserve">- </w:t>
            </w:r>
            <w:r w:rsidR="009C3765" w:rsidRPr="003E2DFD">
              <w:rPr>
                <w:bCs/>
              </w:rPr>
              <w:t> музыкальное оформление фона занятий</w:t>
            </w:r>
          </w:p>
        </w:tc>
      </w:tr>
      <w:tr w:rsidR="009C3765" w:rsidRPr="003E2DFD" w:rsidTr="00810F6B">
        <w:trPr>
          <w:trHeight w:val="1426"/>
        </w:trPr>
        <w:tc>
          <w:tcPr>
            <w:tcW w:w="6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810F6B" w:rsidP="009C3765">
            <w:pPr>
              <w:spacing w:line="0" w:lineRule="atLeast"/>
            </w:pPr>
            <w:r>
              <w:rPr>
                <w:b/>
                <w:bCs/>
              </w:rPr>
              <w:t>9</w:t>
            </w:r>
            <w:r w:rsidR="009C3765" w:rsidRPr="003E2DFD">
              <w:rPr>
                <w:b/>
                <w:bCs/>
              </w:rPr>
              <w:t>.</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9C3765" w:rsidRPr="003E2DFD" w:rsidRDefault="009C3765" w:rsidP="009C3765">
            <w:pPr>
              <w:spacing w:line="0" w:lineRule="atLeast"/>
            </w:pPr>
            <w:r w:rsidRPr="003E2DFD">
              <w:rPr>
                <w:bCs/>
              </w:rPr>
              <w:t>Пропаганда здорового образа жизни</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276AF" w:rsidRDefault="00E276AF" w:rsidP="00810F6B">
            <w:pPr>
              <w:ind w:left="1080" w:hanging="360"/>
              <w:rPr>
                <w:bCs/>
              </w:rPr>
            </w:pPr>
            <w:r>
              <w:rPr>
                <w:bCs/>
              </w:rPr>
              <w:t xml:space="preserve">- </w:t>
            </w:r>
            <w:r w:rsidR="000F4140">
              <w:rPr>
                <w:bCs/>
              </w:rPr>
              <w:t>беседы с родителями</w:t>
            </w:r>
            <w:r w:rsidR="009C3765" w:rsidRPr="003E2DFD">
              <w:rPr>
                <w:bCs/>
              </w:rPr>
              <w:t xml:space="preserve"> о здоровье;  </w:t>
            </w:r>
          </w:p>
          <w:p w:rsidR="00E276AF" w:rsidRDefault="00E276AF" w:rsidP="00810F6B">
            <w:pPr>
              <w:ind w:left="1080" w:hanging="360"/>
              <w:rPr>
                <w:bCs/>
              </w:rPr>
            </w:pPr>
            <w:r>
              <w:rPr>
                <w:bCs/>
              </w:rPr>
              <w:t xml:space="preserve">- </w:t>
            </w:r>
            <w:r w:rsidR="009C3765" w:rsidRPr="003E2DFD">
              <w:rPr>
                <w:bCs/>
              </w:rPr>
              <w:t>консультации</w:t>
            </w:r>
            <w:r w:rsidR="00810F6B">
              <w:rPr>
                <w:bCs/>
              </w:rPr>
              <w:t xml:space="preserve"> для родителей</w:t>
            </w:r>
            <w:r w:rsidR="009C3765" w:rsidRPr="003E2DFD">
              <w:rPr>
                <w:bCs/>
              </w:rPr>
              <w:t xml:space="preserve">, </w:t>
            </w:r>
          </w:p>
          <w:p w:rsidR="00E276AF" w:rsidRDefault="00E276AF" w:rsidP="00810F6B">
            <w:pPr>
              <w:ind w:left="1080" w:hanging="360"/>
              <w:rPr>
                <w:bCs/>
              </w:rPr>
            </w:pPr>
            <w:r>
              <w:rPr>
                <w:bCs/>
              </w:rPr>
              <w:t>-</w:t>
            </w:r>
            <w:r w:rsidR="009C3765" w:rsidRPr="003E2DFD">
              <w:rPr>
                <w:bCs/>
              </w:rPr>
              <w:t> родител</w:t>
            </w:r>
            <w:r>
              <w:rPr>
                <w:bCs/>
              </w:rPr>
              <w:t>ьские собрания и круглые столы,</w:t>
            </w:r>
          </w:p>
          <w:p w:rsidR="009C3765" w:rsidRPr="003E2DFD" w:rsidRDefault="00E276AF" w:rsidP="00810F6B">
            <w:pPr>
              <w:ind w:left="1080" w:hanging="360"/>
            </w:pPr>
            <w:r>
              <w:rPr>
                <w:bCs/>
              </w:rPr>
              <w:t xml:space="preserve">- </w:t>
            </w:r>
            <w:r w:rsidR="009C3765" w:rsidRPr="003E2DFD">
              <w:rPr>
                <w:bCs/>
              </w:rPr>
              <w:t>рассматривающие вопросы формирования</w:t>
            </w:r>
            <w:r>
              <w:rPr>
                <w:bCs/>
              </w:rPr>
              <w:t xml:space="preserve">  </w:t>
            </w:r>
            <w:r w:rsidR="009C3765" w:rsidRPr="003E2DFD">
              <w:rPr>
                <w:bCs/>
              </w:rPr>
              <w:t xml:space="preserve"> здорового образа жизни</w:t>
            </w:r>
          </w:p>
        </w:tc>
      </w:tr>
    </w:tbl>
    <w:p w:rsidR="00E82494" w:rsidRDefault="007300F9" w:rsidP="007300F9">
      <w:pPr>
        <w:tabs>
          <w:tab w:val="left" w:pos="0"/>
          <w:tab w:val="left" w:pos="709"/>
        </w:tabs>
        <w:rPr>
          <w:b/>
        </w:rPr>
      </w:pPr>
      <w:r w:rsidRPr="003E2DFD">
        <w:rPr>
          <w:b/>
        </w:rPr>
        <w:lastRenderedPageBreak/>
        <w:t>3.6</w:t>
      </w:r>
      <w:r w:rsidR="00E45959" w:rsidRPr="003E2DFD">
        <w:rPr>
          <w:b/>
        </w:rPr>
        <w:t>.Традиции группы, культурно-досуговая деятельность.</w:t>
      </w:r>
    </w:p>
    <w:p w:rsidR="003E2DFD" w:rsidRPr="003E2DFD" w:rsidRDefault="003E2DFD" w:rsidP="007300F9">
      <w:pPr>
        <w:tabs>
          <w:tab w:val="left" w:pos="0"/>
          <w:tab w:val="left" w:pos="709"/>
        </w:tabs>
        <w:rPr>
          <w:b/>
        </w:rPr>
      </w:pPr>
    </w:p>
    <w:p w:rsidR="000F4140" w:rsidRDefault="00011DC1" w:rsidP="000F4140">
      <w:pPr>
        <w:tabs>
          <w:tab w:val="left" w:pos="0"/>
          <w:tab w:val="left" w:pos="709"/>
        </w:tabs>
      </w:pPr>
      <w:r>
        <w:t xml:space="preserve">    </w:t>
      </w:r>
      <w:r w:rsidR="00E82494" w:rsidRPr="003E2DFD">
        <w:t>В группе организована культурно-досуговая деятельность, имеется опыт традиционных  меро</w:t>
      </w:r>
      <w:r w:rsidR="000F4140">
        <w:t>приятий таких как: развлечения, игры, дни рождения и др.</w:t>
      </w:r>
    </w:p>
    <w:p w:rsidR="007300F9" w:rsidRDefault="000F4140" w:rsidP="000F4140">
      <w:pPr>
        <w:tabs>
          <w:tab w:val="left" w:pos="0"/>
          <w:tab w:val="left" w:pos="709"/>
        </w:tabs>
      </w:pPr>
      <w:r>
        <w:t xml:space="preserve">      </w:t>
      </w:r>
      <w:r w:rsidR="009C3765" w:rsidRPr="003E2DFD">
        <w:t xml:space="preserve"> В группе организуются, </w:t>
      </w:r>
      <w:r>
        <w:t xml:space="preserve">проводятся утренники </w:t>
      </w:r>
      <w:r w:rsidR="009C3765" w:rsidRPr="003E2DFD">
        <w:t xml:space="preserve"> посвященные</w:t>
      </w:r>
      <w:r>
        <w:t xml:space="preserve">:  </w:t>
      </w:r>
      <w:r w:rsidR="009C3765" w:rsidRPr="003E2DFD">
        <w:t xml:space="preserve"> «Новому году», «День </w:t>
      </w:r>
      <w:r w:rsidR="00154E4E">
        <w:t>защитника Отечества», «8 Марта» и др.</w:t>
      </w:r>
    </w:p>
    <w:p w:rsidR="009C55FD" w:rsidRDefault="009C55FD" w:rsidP="00B42AFF">
      <w:pPr>
        <w:ind w:left="142" w:firstLine="218"/>
        <w:rPr>
          <w:b/>
        </w:rPr>
      </w:pPr>
    </w:p>
    <w:p w:rsidR="00186A0B" w:rsidRPr="003E2DFD" w:rsidRDefault="009C3765" w:rsidP="00B42AFF">
      <w:pPr>
        <w:ind w:left="142" w:firstLine="218"/>
        <w:rPr>
          <w:b/>
        </w:rPr>
      </w:pPr>
      <w:r w:rsidRPr="003E2DFD">
        <w:rPr>
          <w:b/>
        </w:rPr>
        <w:t>3.7</w:t>
      </w:r>
      <w:r w:rsidR="003E2DFD">
        <w:rPr>
          <w:b/>
        </w:rPr>
        <w:t xml:space="preserve">. </w:t>
      </w:r>
      <w:r w:rsidR="009C55FD">
        <w:rPr>
          <w:b/>
        </w:rPr>
        <w:t>Материально-техническое сопровождение образовательного процесса.</w:t>
      </w:r>
    </w:p>
    <w:tbl>
      <w:tblPr>
        <w:tblpPr w:leftFromText="180" w:rightFromText="180" w:vertAnchor="text" w:horzAnchor="margin" w:tblpXSpec="center" w:tblpY="19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4"/>
        <w:gridCol w:w="2532"/>
      </w:tblGrid>
      <w:tr w:rsidR="00186A0B" w:rsidRPr="003E2DFD" w:rsidTr="00B31213">
        <w:trPr>
          <w:trHeight w:val="222"/>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Компьютер</w:t>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1</w:t>
            </w:r>
          </w:p>
        </w:tc>
      </w:tr>
      <w:tr w:rsidR="00186A0B" w:rsidRPr="003E2DFD" w:rsidTr="00B31213">
        <w:trPr>
          <w:trHeight w:val="331"/>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Принтер (цветной, черно-белый)</w:t>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2</w:t>
            </w:r>
          </w:p>
        </w:tc>
      </w:tr>
      <w:tr w:rsidR="00186A0B" w:rsidRPr="003E2DFD" w:rsidTr="00B31213">
        <w:trPr>
          <w:trHeight w:val="246"/>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Музыкальный центр</w:t>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1</w:t>
            </w:r>
          </w:p>
        </w:tc>
      </w:tr>
      <w:tr w:rsidR="00186A0B" w:rsidRPr="003E2DFD" w:rsidTr="00B31213">
        <w:trPr>
          <w:trHeight w:val="293"/>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Телевизор</w:t>
            </w:r>
            <w:r w:rsidRPr="003E2DFD">
              <w:tab/>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1</w:t>
            </w:r>
          </w:p>
        </w:tc>
      </w:tr>
      <w:tr w:rsidR="00186A0B" w:rsidRPr="003E2DFD" w:rsidTr="00B31213">
        <w:trPr>
          <w:trHeight w:val="280"/>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Фотоаппарат</w:t>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1</w:t>
            </w:r>
          </w:p>
        </w:tc>
      </w:tr>
      <w:tr w:rsidR="00186A0B" w:rsidRPr="003E2DFD" w:rsidTr="00B31213">
        <w:trPr>
          <w:trHeight w:val="306"/>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ДВД плеер</w:t>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1</w:t>
            </w:r>
          </w:p>
        </w:tc>
      </w:tr>
      <w:tr w:rsidR="00186A0B" w:rsidRPr="003E2DFD" w:rsidTr="00B31213">
        <w:trPr>
          <w:trHeight w:val="306"/>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Электронное фортепиано</w:t>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1</w:t>
            </w:r>
          </w:p>
        </w:tc>
      </w:tr>
      <w:tr w:rsidR="00186A0B" w:rsidRPr="003E2DFD" w:rsidTr="00B31213">
        <w:trPr>
          <w:trHeight w:val="306"/>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Экран для проектора</w:t>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1</w:t>
            </w:r>
          </w:p>
        </w:tc>
      </w:tr>
      <w:tr w:rsidR="00186A0B" w:rsidRPr="003E2DFD" w:rsidTr="00B31213">
        <w:trPr>
          <w:trHeight w:val="306"/>
        </w:trPr>
        <w:tc>
          <w:tcPr>
            <w:tcW w:w="7074"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pPr>
            <w:r w:rsidRPr="003E2DFD">
              <w:t xml:space="preserve">Проектор </w:t>
            </w:r>
          </w:p>
        </w:tc>
        <w:tc>
          <w:tcPr>
            <w:tcW w:w="2532" w:type="dxa"/>
            <w:tcBorders>
              <w:top w:val="single" w:sz="4" w:space="0" w:color="auto"/>
              <w:left w:val="single" w:sz="4" w:space="0" w:color="auto"/>
              <w:bottom w:val="single" w:sz="4" w:space="0" w:color="auto"/>
              <w:right w:val="single" w:sz="4" w:space="0" w:color="auto"/>
            </w:tcBorders>
          </w:tcPr>
          <w:p w:rsidR="00186A0B" w:rsidRPr="003E2DFD" w:rsidRDefault="00186A0B" w:rsidP="00186A0B">
            <w:pPr>
              <w:autoSpaceDE w:val="0"/>
              <w:autoSpaceDN w:val="0"/>
              <w:jc w:val="center"/>
            </w:pPr>
            <w:r w:rsidRPr="003E2DFD">
              <w:t>1</w:t>
            </w:r>
          </w:p>
        </w:tc>
      </w:tr>
    </w:tbl>
    <w:p w:rsidR="00186A0B" w:rsidRPr="003E2DFD" w:rsidRDefault="00186A0B" w:rsidP="00186A0B">
      <w:pPr>
        <w:ind w:left="142" w:firstLine="218"/>
      </w:pPr>
    </w:p>
    <w:p w:rsidR="009C3765" w:rsidRPr="003E2DFD" w:rsidRDefault="00D5698D" w:rsidP="009C3765">
      <w:pPr>
        <w:pStyle w:val="a5"/>
        <w:tabs>
          <w:tab w:val="left" w:pos="0"/>
          <w:tab w:val="left" w:pos="709"/>
        </w:tabs>
        <w:spacing w:line="480" w:lineRule="auto"/>
        <w:ind w:left="360"/>
        <w:jc w:val="both"/>
        <w:rPr>
          <w:b/>
        </w:rPr>
      </w:pPr>
      <w:r>
        <w:rPr>
          <w:b/>
        </w:rPr>
        <w:t>3.</w:t>
      </w:r>
      <w:r w:rsidR="009C3765" w:rsidRPr="003E2DFD">
        <w:rPr>
          <w:b/>
        </w:rPr>
        <w:t>8</w:t>
      </w:r>
      <w:r w:rsidR="003E2DFD">
        <w:rPr>
          <w:b/>
        </w:rPr>
        <w:t>.</w:t>
      </w:r>
      <w:r w:rsidR="009C3765" w:rsidRPr="003E2DFD">
        <w:rPr>
          <w:b/>
        </w:rPr>
        <w:t xml:space="preserve"> Организация предметно-пространственной среды.</w:t>
      </w:r>
    </w:p>
    <w:p w:rsidR="00186A0B" w:rsidRPr="003E2DFD" w:rsidRDefault="009C3765" w:rsidP="00186A0B">
      <w:pPr>
        <w:ind w:firstLine="218"/>
        <w:rPr>
          <w:b/>
        </w:rPr>
      </w:pPr>
      <w:r w:rsidRPr="003E2DFD">
        <w:t>В группе создана развевающая предметно пространственная среда</w:t>
      </w:r>
      <w:r w:rsidR="005368E8" w:rsidRPr="003E2DFD">
        <w:t xml:space="preserve"> в соответствии с требованиями ФГОС.</w:t>
      </w:r>
    </w:p>
    <w:p w:rsidR="00186A0B" w:rsidRPr="003E2DFD" w:rsidRDefault="00186A0B" w:rsidP="00186A0B">
      <w:pPr>
        <w:ind w:firstLine="218"/>
        <w:rPr>
          <w:b/>
        </w:rPr>
      </w:pPr>
      <w:r w:rsidRPr="003E2DFD">
        <w:rPr>
          <w:b/>
        </w:rPr>
        <w:t>Социально-коммуникативное развитие:</w:t>
      </w:r>
    </w:p>
    <w:p w:rsidR="00186A0B" w:rsidRPr="003E2DFD" w:rsidRDefault="00186A0B" w:rsidP="00186A0B">
      <w:pPr>
        <w:ind w:firstLine="218"/>
      </w:pPr>
      <w:r w:rsidRPr="003E2DFD">
        <w:rPr>
          <w:b/>
        </w:rPr>
        <w:t>-</w:t>
      </w:r>
      <w:r w:rsidRPr="003E2DFD">
        <w:t xml:space="preserve">  Центр сюжетно-ролевых игр</w:t>
      </w:r>
    </w:p>
    <w:p w:rsidR="00186A0B" w:rsidRPr="003E2DFD" w:rsidRDefault="00186A0B" w:rsidP="00186A0B">
      <w:pPr>
        <w:ind w:firstLine="218"/>
      </w:pPr>
      <w:r w:rsidRPr="003E2DFD">
        <w:t>- Центр «Родина»</w:t>
      </w:r>
    </w:p>
    <w:p w:rsidR="00186A0B" w:rsidRPr="003E2DFD" w:rsidRDefault="00186A0B" w:rsidP="00186A0B">
      <w:pPr>
        <w:ind w:firstLine="218"/>
      </w:pPr>
      <w:r w:rsidRPr="003E2DFD">
        <w:t xml:space="preserve"> - Центр «Безопасность»</w:t>
      </w:r>
    </w:p>
    <w:p w:rsidR="00186A0B" w:rsidRPr="003E2DFD" w:rsidRDefault="00186A0B" w:rsidP="00186A0B">
      <w:pPr>
        <w:ind w:firstLine="218"/>
        <w:rPr>
          <w:b/>
        </w:rPr>
      </w:pPr>
      <w:r w:rsidRPr="003E2DFD">
        <w:rPr>
          <w:b/>
        </w:rPr>
        <w:t>Познавательное развитие:</w:t>
      </w:r>
    </w:p>
    <w:p w:rsidR="00186A0B" w:rsidRPr="003E2DFD" w:rsidRDefault="00186A0B" w:rsidP="00186A0B">
      <w:pPr>
        <w:ind w:firstLine="218"/>
      </w:pPr>
      <w:r w:rsidRPr="003E2DFD">
        <w:t>- Детская лаборатория</w:t>
      </w:r>
      <w:r w:rsidR="00A1082E">
        <w:t xml:space="preserve"> «Почемучка»</w:t>
      </w:r>
      <w:r w:rsidRPr="003E2DFD">
        <w:tab/>
      </w:r>
    </w:p>
    <w:p w:rsidR="00A1082E" w:rsidRDefault="00186A0B" w:rsidP="00A1082E">
      <w:pPr>
        <w:ind w:firstLine="218"/>
      </w:pPr>
      <w:r w:rsidRPr="003E2DFD">
        <w:t xml:space="preserve">-Центр </w:t>
      </w:r>
      <w:proofErr w:type="gramStart"/>
      <w:r w:rsidRPr="003E2DFD">
        <w:t>сенсор</w:t>
      </w:r>
      <w:r w:rsidR="00A1082E">
        <w:t>ного</w:t>
      </w:r>
      <w:proofErr w:type="gramEnd"/>
      <w:r w:rsidR="00A1082E">
        <w:t xml:space="preserve"> </w:t>
      </w:r>
      <w:proofErr w:type="spellStart"/>
      <w:r w:rsidR="00A1082E">
        <w:t>развити</w:t>
      </w:r>
      <w:proofErr w:type="spellEnd"/>
    </w:p>
    <w:p w:rsidR="00186A0B" w:rsidRPr="003E2DFD" w:rsidRDefault="00AC2DFA" w:rsidP="00AC2DFA">
      <w:r>
        <w:t xml:space="preserve"> </w:t>
      </w:r>
      <w:r w:rsidR="00186A0B" w:rsidRPr="003E2DFD">
        <w:t xml:space="preserve"> - Центр конструктивной деятельности и строительных игр</w:t>
      </w:r>
      <w:r>
        <w:t xml:space="preserve"> «</w:t>
      </w:r>
      <w:proofErr w:type="spellStart"/>
      <w:r>
        <w:t>Самоделкин</w:t>
      </w:r>
      <w:proofErr w:type="spellEnd"/>
      <w:r>
        <w:t>»</w:t>
      </w:r>
    </w:p>
    <w:p w:rsidR="00186A0B" w:rsidRPr="003E2DFD" w:rsidRDefault="00186A0B" w:rsidP="00186A0B">
      <w:r w:rsidRPr="003E2DFD">
        <w:t>- центр экологического воспитания</w:t>
      </w:r>
      <w:r w:rsidR="00AC2DFA">
        <w:t xml:space="preserve"> «Мир природы»</w:t>
      </w:r>
    </w:p>
    <w:p w:rsidR="00186A0B" w:rsidRPr="003E2DFD" w:rsidRDefault="00186A0B" w:rsidP="00186A0B">
      <w:pPr>
        <w:ind w:firstLine="218"/>
        <w:rPr>
          <w:b/>
        </w:rPr>
      </w:pPr>
      <w:r w:rsidRPr="003E2DFD">
        <w:rPr>
          <w:b/>
        </w:rPr>
        <w:t>Речевое развитие:</w:t>
      </w:r>
    </w:p>
    <w:p w:rsidR="00186A0B" w:rsidRPr="003E2DFD" w:rsidRDefault="00186A0B" w:rsidP="00186A0B">
      <w:pPr>
        <w:ind w:firstLine="218"/>
      </w:pPr>
      <w:r w:rsidRPr="003E2DFD">
        <w:rPr>
          <w:b/>
        </w:rPr>
        <w:t>-</w:t>
      </w:r>
      <w:r w:rsidRPr="003E2DFD">
        <w:rPr>
          <w:b/>
        </w:rPr>
        <w:tab/>
      </w:r>
      <w:r w:rsidR="00011DC1">
        <w:t>Центр речевого развития</w:t>
      </w:r>
      <w:r w:rsidR="00AC2DFA">
        <w:t xml:space="preserve"> «</w:t>
      </w:r>
      <w:proofErr w:type="spellStart"/>
      <w:r w:rsidR="00AC2DFA">
        <w:t>Речевичок</w:t>
      </w:r>
      <w:proofErr w:type="spellEnd"/>
      <w:r w:rsidR="00AC2DFA">
        <w:t>»</w:t>
      </w:r>
    </w:p>
    <w:p w:rsidR="00186A0B" w:rsidRPr="003E2DFD" w:rsidRDefault="00186A0B" w:rsidP="00186A0B">
      <w:pPr>
        <w:ind w:firstLine="218"/>
      </w:pPr>
      <w:r w:rsidRPr="003E2DFD">
        <w:t>-</w:t>
      </w:r>
      <w:r w:rsidRPr="003E2DFD">
        <w:tab/>
        <w:t>Центр «Здравствуй, книжка»</w:t>
      </w:r>
    </w:p>
    <w:p w:rsidR="00186A0B" w:rsidRPr="003E2DFD" w:rsidRDefault="00186A0B" w:rsidP="00186A0B">
      <w:pPr>
        <w:ind w:firstLine="218"/>
        <w:rPr>
          <w:b/>
        </w:rPr>
      </w:pPr>
      <w:r w:rsidRPr="003E2DFD">
        <w:rPr>
          <w:b/>
        </w:rPr>
        <w:t>Художественно-эстетическое  развитие</w:t>
      </w:r>
    </w:p>
    <w:p w:rsidR="00186A0B" w:rsidRPr="003E2DFD" w:rsidRDefault="00186A0B" w:rsidP="00186A0B">
      <w:pPr>
        <w:ind w:firstLine="218"/>
      </w:pPr>
      <w:r w:rsidRPr="003E2DFD">
        <w:rPr>
          <w:b/>
        </w:rPr>
        <w:t xml:space="preserve">- </w:t>
      </w:r>
      <w:r w:rsidRPr="003E2DFD">
        <w:t xml:space="preserve">Центр </w:t>
      </w:r>
      <w:r w:rsidR="00011DC1">
        <w:t>художественного</w:t>
      </w:r>
      <w:r w:rsidR="00AC2DFA">
        <w:t xml:space="preserve"> </w:t>
      </w:r>
      <w:r w:rsidRPr="003E2DFD">
        <w:t>творчества</w:t>
      </w:r>
      <w:r w:rsidR="00AC2DFA">
        <w:t xml:space="preserve"> «Разноцветные ладошки»</w:t>
      </w:r>
    </w:p>
    <w:p w:rsidR="00186A0B" w:rsidRPr="003E2DFD" w:rsidRDefault="00186A0B" w:rsidP="00186A0B">
      <w:pPr>
        <w:ind w:firstLine="218"/>
      </w:pPr>
      <w:r w:rsidRPr="003E2DFD">
        <w:rPr>
          <w:b/>
        </w:rPr>
        <w:t>-</w:t>
      </w:r>
      <w:r w:rsidR="00AC2DFA">
        <w:t xml:space="preserve"> Центр  </w:t>
      </w:r>
      <w:r w:rsidRPr="003E2DFD">
        <w:t>театрально</w:t>
      </w:r>
      <w:r w:rsidR="00AC2DFA">
        <w:t>й деятельности «Театр для детей!</w:t>
      </w:r>
    </w:p>
    <w:p w:rsidR="00186A0B" w:rsidRPr="003E2DFD" w:rsidRDefault="00186A0B" w:rsidP="00186A0B">
      <w:pPr>
        <w:ind w:firstLine="218"/>
        <w:rPr>
          <w:b/>
        </w:rPr>
      </w:pPr>
      <w:r w:rsidRPr="003E2DFD">
        <w:rPr>
          <w:b/>
        </w:rPr>
        <w:t>Физическое развитие</w:t>
      </w:r>
    </w:p>
    <w:p w:rsidR="00186A0B" w:rsidRPr="003E2DFD" w:rsidRDefault="00186A0B" w:rsidP="00186A0B">
      <w:pPr>
        <w:ind w:firstLine="218"/>
      </w:pPr>
      <w:r w:rsidRPr="003E2DFD">
        <w:rPr>
          <w:b/>
        </w:rPr>
        <w:t xml:space="preserve">- </w:t>
      </w:r>
      <w:r w:rsidRPr="003E2DFD">
        <w:t>спортивный зал</w:t>
      </w:r>
    </w:p>
    <w:p w:rsidR="009C3765" w:rsidRPr="003E2DFD" w:rsidRDefault="009C3765" w:rsidP="009C3765">
      <w:pPr>
        <w:pStyle w:val="a5"/>
        <w:tabs>
          <w:tab w:val="left" w:pos="0"/>
          <w:tab w:val="left" w:pos="709"/>
        </w:tabs>
        <w:spacing w:line="480" w:lineRule="auto"/>
        <w:ind w:left="360"/>
        <w:jc w:val="both"/>
      </w:pPr>
    </w:p>
    <w:p w:rsidR="00D5698D" w:rsidRDefault="00D5698D" w:rsidP="009C55FD">
      <w:pPr>
        <w:ind w:left="142" w:firstLine="218"/>
        <w:rPr>
          <w:b/>
        </w:rPr>
      </w:pPr>
    </w:p>
    <w:p w:rsidR="00154E4E" w:rsidRDefault="00154E4E" w:rsidP="009C55FD">
      <w:pPr>
        <w:ind w:left="142" w:firstLine="218"/>
        <w:rPr>
          <w:b/>
        </w:rPr>
      </w:pPr>
    </w:p>
    <w:p w:rsidR="00F44407" w:rsidRDefault="00F44407" w:rsidP="009C55FD">
      <w:pPr>
        <w:ind w:left="142" w:firstLine="218"/>
        <w:rPr>
          <w:b/>
        </w:rPr>
      </w:pPr>
    </w:p>
    <w:p w:rsidR="00F44407" w:rsidRDefault="00F44407" w:rsidP="009C55FD">
      <w:pPr>
        <w:ind w:left="142" w:firstLine="218"/>
        <w:rPr>
          <w:b/>
        </w:rPr>
      </w:pPr>
    </w:p>
    <w:p w:rsidR="00AC2DFA" w:rsidRDefault="00AC2DFA" w:rsidP="009C55FD">
      <w:pPr>
        <w:ind w:left="142" w:firstLine="218"/>
        <w:rPr>
          <w:b/>
        </w:rPr>
      </w:pPr>
    </w:p>
    <w:p w:rsidR="00154E4E" w:rsidRDefault="00154E4E" w:rsidP="009C55FD">
      <w:pPr>
        <w:ind w:left="142" w:firstLine="218"/>
        <w:rPr>
          <w:b/>
        </w:rPr>
      </w:pPr>
    </w:p>
    <w:p w:rsidR="00154E4E" w:rsidRDefault="00154E4E" w:rsidP="009C55FD">
      <w:pPr>
        <w:ind w:left="142" w:firstLine="218"/>
        <w:rPr>
          <w:b/>
        </w:rPr>
      </w:pPr>
    </w:p>
    <w:p w:rsidR="00154E4E" w:rsidRDefault="00154E4E" w:rsidP="009C55FD">
      <w:pPr>
        <w:ind w:left="142" w:firstLine="218"/>
        <w:rPr>
          <w:b/>
        </w:rPr>
      </w:pPr>
    </w:p>
    <w:p w:rsidR="00154E4E" w:rsidRDefault="00154E4E" w:rsidP="009C55FD">
      <w:pPr>
        <w:ind w:left="142" w:firstLine="218"/>
        <w:rPr>
          <w:b/>
        </w:rPr>
      </w:pPr>
    </w:p>
    <w:p w:rsidR="009C55FD" w:rsidRDefault="009C55FD" w:rsidP="009C55FD">
      <w:pPr>
        <w:ind w:left="142" w:firstLine="218"/>
        <w:rPr>
          <w:b/>
        </w:rPr>
      </w:pPr>
      <w:r>
        <w:rPr>
          <w:b/>
        </w:rPr>
        <w:lastRenderedPageBreak/>
        <w:t>3.9.</w:t>
      </w:r>
      <w:r w:rsidRPr="003E2DFD">
        <w:rPr>
          <w:b/>
        </w:rPr>
        <w:t>Программн</w:t>
      </w:r>
      <w:proofErr w:type="gramStart"/>
      <w:r w:rsidRPr="003E2DFD">
        <w:rPr>
          <w:b/>
        </w:rPr>
        <w:t>о-</w:t>
      </w:r>
      <w:proofErr w:type="gramEnd"/>
      <w:r w:rsidRPr="003E2DFD">
        <w:rPr>
          <w:b/>
        </w:rPr>
        <w:t xml:space="preserve"> методическое обеспечение образовательного процесса по образовательным областям</w:t>
      </w:r>
      <w:r w:rsidRPr="003E2DFD">
        <w:t>.</w:t>
      </w:r>
      <w:r w:rsidRPr="003E2DFD">
        <w:rPr>
          <w:b/>
        </w:rPr>
        <w:t xml:space="preserve"> Информационно-методическое обеспечение реализации основной общеобразовательной программы дошкольного образования</w:t>
      </w:r>
    </w:p>
    <w:p w:rsidR="00DC6814" w:rsidRPr="00DC6814" w:rsidRDefault="00DC6814" w:rsidP="00DC6814">
      <w:pPr>
        <w:jc w:val="both"/>
      </w:pPr>
      <w:r>
        <w:t xml:space="preserve">  1.</w:t>
      </w:r>
      <w:r w:rsidRPr="00DC6814">
        <w:t xml:space="preserve"> Федеральный закон от 29.12.2012г. № 273-ФЗ «Об образовании в Российской Федерации»;</w:t>
      </w:r>
    </w:p>
    <w:p w:rsidR="00DC6814" w:rsidRPr="00DC6814" w:rsidRDefault="00DC6814" w:rsidP="00DC6814">
      <w:pPr>
        <w:jc w:val="both"/>
      </w:pPr>
      <w:r>
        <w:t xml:space="preserve">  2.</w:t>
      </w:r>
      <w:r w:rsidRPr="00DC6814">
        <w:t>Приказ Министерства образования и науки РФ от 30.08.2013г. № 1014 «Об утверждении Порядка организации и осуществления образовательной деятельности по ОО</w:t>
      </w:r>
      <w:proofErr w:type="gramStart"/>
      <w:r w:rsidRPr="00DC6814">
        <w:t>П-</w:t>
      </w:r>
      <w:proofErr w:type="gramEnd"/>
      <w:r w:rsidRPr="00DC6814">
        <w:t xml:space="preserve"> образовательным программам дошкольного образования»;</w:t>
      </w:r>
    </w:p>
    <w:p w:rsidR="00DC6814" w:rsidRPr="00DC6814" w:rsidRDefault="00DC6814" w:rsidP="00DC6814">
      <w:pPr>
        <w:jc w:val="both"/>
      </w:pPr>
      <w:r>
        <w:t xml:space="preserve">  3.</w:t>
      </w:r>
      <w:r w:rsidRPr="00DC6814">
        <w:t xml:space="preserve"> Приказ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DC6814" w:rsidRPr="00DC6814" w:rsidRDefault="00DC6814" w:rsidP="00DC6814">
      <w:pPr>
        <w:jc w:val="both"/>
      </w:pPr>
      <w:r>
        <w:t xml:space="preserve">  4.</w:t>
      </w:r>
      <w:r w:rsidRPr="00DC6814">
        <w:t xml:space="preserve"> 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ДОО»; </w:t>
      </w:r>
    </w:p>
    <w:p w:rsidR="00DC6814" w:rsidRPr="00DC6814" w:rsidRDefault="00DC6814" w:rsidP="00DC6814">
      <w:pPr>
        <w:jc w:val="both"/>
      </w:pPr>
      <w:r>
        <w:t xml:space="preserve">  5.</w:t>
      </w:r>
      <w:r w:rsidRPr="00DC6814">
        <w:t xml:space="preserve"> Устав МБДОУ д.с</w:t>
      </w:r>
      <w:proofErr w:type="gramStart"/>
      <w:r w:rsidRPr="00DC6814">
        <w:t>.«</w:t>
      </w:r>
      <w:proofErr w:type="gramEnd"/>
      <w:r w:rsidRPr="00DC6814">
        <w:t>Теремок».</w:t>
      </w:r>
    </w:p>
    <w:p w:rsidR="0010769E" w:rsidRDefault="00DC6814" w:rsidP="00DC6814">
      <w:pPr>
        <w:jc w:val="both"/>
      </w:pPr>
      <w:r>
        <w:t xml:space="preserve">  6.</w:t>
      </w:r>
      <w:r w:rsidRPr="00DC6814">
        <w:t xml:space="preserve"> Образовательная программа МБДОУ д.с. «Теремок».</w:t>
      </w:r>
    </w:p>
    <w:p w:rsidR="0010769E" w:rsidRDefault="0010769E" w:rsidP="0010769E">
      <w:pPr>
        <w:pStyle w:val="ParagraphStyle"/>
        <w:keepLines/>
        <w:jc w:val="both"/>
        <w:rPr>
          <w:rFonts w:ascii="Times New Roman" w:hAnsi="Times New Roman" w:cs="Times New Roman"/>
        </w:rPr>
      </w:pPr>
      <w:r>
        <w:rPr>
          <w:rFonts w:ascii="Times New Roman" w:hAnsi="Times New Roman" w:cs="Times New Roman"/>
          <w:b/>
          <w:bCs/>
        </w:rPr>
        <w:t xml:space="preserve">                                                         </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1. От рождения до школы. Примерная общеобразовательная программа дошкольного образования / под ред. Н. Е. </w:t>
      </w:r>
      <w:proofErr w:type="spellStart"/>
      <w:r>
        <w:rPr>
          <w:rFonts w:ascii="Times New Roman" w:hAnsi="Times New Roman" w:cs="Times New Roman"/>
        </w:rPr>
        <w:t>Вераксы</w:t>
      </w:r>
      <w:proofErr w:type="spellEnd"/>
      <w:r>
        <w:rPr>
          <w:rFonts w:ascii="Times New Roman" w:hAnsi="Times New Roman" w:cs="Times New Roman"/>
        </w:rPr>
        <w:t>, Т. С. Комаровой, М. А. Васильевой. – М.</w:t>
      </w:r>
      <w:proofErr w:type="gramStart"/>
      <w:r>
        <w:rPr>
          <w:rFonts w:ascii="Times New Roman" w:hAnsi="Times New Roman" w:cs="Times New Roman"/>
        </w:rPr>
        <w:t xml:space="preserve"> :</w:t>
      </w:r>
      <w:proofErr w:type="gramEnd"/>
      <w:r>
        <w:rPr>
          <w:rFonts w:ascii="Times New Roman" w:hAnsi="Times New Roman" w:cs="Times New Roman"/>
        </w:rPr>
        <w:t xml:space="preserve"> Мозаика-Синтез, 2014.</w:t>
      </w:r>
      <w:r>
        <w:rPr>
          <w:rFonts w:ascii="Times New Roman" w:hAnsi="Times New Roman" w:cs="Times New Roman"/>
          <w:i/>
          <w:iCs/>
        </w:rPr>
        <w:t xml:space="preserve"> </w:t>
      </w:r>
    </w:p>
    <w:p w:rsidR="0010769E" w:rsidRDefault="0010769E" w:rsidP="0010769E">
      <w:pPr>
        <w:pStyle w:val="ParagraphStyle"/>
        <w:keepLines/>
        <w:ind w:firstLine="360"/>
        <w:jc w:val="both"/>
        <w:rPr>
          <w:rFonts w:ascii="Times New Roman" w:hAnsi="Times New Roman" w:cs="Times New Roman"/>
          <w:i/>
          <w:iCs/>
        </w:rPr>
      </w:pPr>
      <w:r>
        <w:rPr>
          <w:rFonts w:ascii="Times New Roman" w:hAnsi="Times New Roman" w:cs="Times New Roman"/>
        </w:rPr>
        <w:t xml:space="preserve">2. </w:t>
      </w:r>
      <w:r>
        <w:rPr>
          <w:rFonts w:ascii="Times New Roman" w:hAnsi="Times New Roman" w:cs="Times New Roman"/>
          <w:i/>
          <w:iCs/>
        </w:rPr>
        <w:t xml:space="preserve"> Комплексные занятия по программе «От рождения до школы» под редакцией К63   Н. Е. </w:t>
      </w:r>
      <w:proofErr w:type="spellStart"/>
      <w:r>
        <w:rPr>
          <w:rFonts w:ascii="Times New Roman" w:hAnsi="Times New Roman" w:cs="Times New Roman"/>
          <w:i/>
          <w:iCs/>
        </w:rPr>
        <w:t>Вераксы</w:t>
      </w:r>
      <w:proofErr w:type="spellEnd"/>
      <w:r>
        <w:rPr>
          <w:rFonts w:ascii="Times New Roman" w:hAnsi="Times New Roman" w:cs="Times New Roman"/>
          <w:i/>
          <w:iCs/>
        </w:rPr>
        <w:t>, Т. С. Комаровой, М. А. Васильевой. Первая младшая группа / авт.-сост. О. П. Власенко [и др.]. - Волгоград</w:t>
      </w:r>
      <w:proofErr w:type="gramStart"/>
      <w:r>
        <w:rPr>
          <w:rFonts w:ascii="Times New Roman" w:hAnsi="Times New Roman" w:cs="Times New Roman"/>
          <w:i/>
          <w:iCs/>
        </w:rPr>
        <w:t xml:space="preserve"> :</w:t>
      </w:r>
      <w:proofErr w:type="gramEnd"/>
      <w:r>
        <w:rPr>
          <w:rFonts w:ascii="Times New Roman" w:hAnsi="Times New Roman" w:cs="Times New Roman"/>
          <w:i/>
          <w:iCs/>
        </w:rPr>
        <w:t xml:space="preserve"> Учитель, 2011. - 292 с. I8ВN 978-5-7057-2870-1</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Агафонова, К. В.</w:t>
      </w:r>
      <w:r>
        <w:rPr>
          <w:rFonts w:ascii="Times New Roman" w:hAnsi="Times New Roman" w:cs="Times New Roman"/>
        </w:rPr>
        <w:t xml:space="preserve"> Дети и дорожное движение / К. В. Агафонова. – М.</w:t>
      </w:r>
      <w:proofErr w:type="gramStart"/>
      <w:r>
        <w:rPr>
          <w:rFonts w:ascii="Times New Roman" w:hAnsi="Times New Roman" w:cs="Times New Roman"/>
        </w:rPr>
        <w:t xml:space="preserve"> :</w:t>
      </w:r>
      <w:proofErr w:type="gramEnd"/>
      <w:r>
        <w:rPr>
          <w:rFonts w:ascii="Times New Roman" w:hAnsi="Times New Roman" w:cs="Times New Roman"/>
        </w:rPr>
        <w:t xml:space="preserve"> Просвещение, 1978.</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 xml:space="preserve"> </w:t>
      </w:r>
      <w:proofErr w:type="spellStart"/>
      <w:r>
        <w:rPr>
          <w:rFonts w:ascii="Times New Roman" w:hAnsi="Times New Roman" w:cs="Times New Roman"/>
          <w:i/>
          <w:iCs/>
        </w:rPr>
        <w:t>И.А.Помораева</w:t>
      </w:r>
      <w:proofErr w:type="spellEnd"/>
      <w:r>
        <w:rPr>
          <w:rFonts w:ascii="Times New Roman" w:hAnsi="Times New Roman" w:cs="Times New Roman"/>
          <w:i/>
          <w:iCs/>
        </w:rPr>
        <w:t xml:space="preserve">, </w:t>
      </w:r>
      <w:proofErr w:type="spellStart"/>
      <w:r>
        <w:rPr>
          <w:rFonts w:ascii="Times New Roman" w:hAnsi="Times New Roman" w:cs="Times New Roman"/>
          <w:i/>
          <w:iCs/>
        </w:rPr>
        <w:t>В.А.Позина</w:t>
      </w:r>
      <w:proofErr w:type="spellEnd"/>
      <w:r>
        <w:rPr>
          <w:rFonts w:ascii="Times New Roman" w:hAnsi="Times New Roman" w:cs="Times New Roman"/>
          <w:i/>
          <w:iCs/>
        </w:rPr>
        <w:t xml:space="preserve"> «Формирование элементарных математических представлений </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Богуславская, З. М.</w:t>
      </w:r>
      <w:r>
        <w:rPr>
          <w:rFonts w:ascii="Times New Roman" w:hAnsi="Times New Roman" w:cs="Times New Roman"/>
        </w:rPr>
        <w:t xml:space="preserve"> Развивающие игры для детей младшего дошкольного возраста / З. М. Богуславская, Е. О. Смирнова. – М.</w:t>
      </w:r>
      <w:proofErr w:type="gramStart"/>
      <w:r>
        <w:rPr>
          <w:rFonts w:ascii="Times New Roman" w:hAnsi="Times New Roman" w:cs="Times New Roman"/>
        </w:rPr>
        <w:t xml:space="preserve"> :</w:t>
      </w:r>
      <w:proofErr w:type="gramEnd"/>
      <w:r>
        <w:rPr>
          <w:rFonts w:ascii="Times New Roman" w:hAnsi="Times New Roman" w:cs="Times New Roman"/>
        </w:rPr>
        <w:t xml:space="preserve"> Просвещение, 1991.</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6.</w:t>
      </w:r>
      <w:r>
        <w:rPr>
          <w:rFonts w:ascii="Times New Roman" w:hAnsi="Times New Roman" w:cs="Times New Roman"/>
          <w:i/>
          <w:iCs/>
        </w:rPr>
        <w:t>Венгер, Л. А.</w:t>
      </w:r>
      <w:r>
        <w:rPr>
          <w:rFonts w:ascii="Times New Roman" w:hAnsi="Times New Roman" w:cs="Times New Roman"/>
        </w:rPr>
        <w:t xml:space="preserve"> Воспитание сенсорной культуры от рождения до 6 лет / Л. А. </w:t>
      </w:r>
      <w:proofErr w:type="spellStart"/>
      <w:r>
        <w:rPr>
          <w:rFonts w:ascii="Times New Roman" w:hAnsi="Times New Roman" w:cs="Times New Roman"/>
        </w:rPr>
        <w:t>Венгер</w:t>
      </w:r>
      <w:proofErr w:type="gramStart"/>
      <w:r>
        <w:rPr>
          <w:rFonts w:ascii="Times New Roman" w:hAnsi="Times New Roman" w:cs="Times New Roman"/>
        </w:rPr>
        <w:t>,Э</w:t>
      </w:r>
      <w:proofErr w:type="spellEnd"/>
      <w:proofErr w:type="gramEnd"/>
      <w:r>
        <w:rPr>
          <w:rFonts w:ascii="Times New Roman" w:hAnsi="Times New Roman" w:cs="Times New Roman"/>
        </w:rPr>
        <w:t xml:space="preserve">. Г. Пилюгина, Н. Б. </w:t>
      </w:r>
      <w:proofErr w:type="spellStart"/>
      <w:r>
        <w:rPr>
          <w:rFonts w:ascii="Times New Roman" w:hAnsi="Times New Roman" w:cs="Times New Roman"/>
        </w:rPr>
        <w:t>Венгер.М</w:t>
      </w:r>
      <w:proofErr w:type="spellEnd"/>
      <w:r>
        <w:rPr>
          <w:rFonts w:ascii="Times New Roman" w:hAnsi="Times New Roman" w:cs="Times New Roman"/>
        </w:rPr>
        <w:t>. : Просвещение, 1988.</w:t>
      </w:r>
    </w:p>
    <w:p w:rsidR="0010769E" w:rsidRDefault="0010769E" w:rsidP="0010769E">
      <w:pPr>
        <w:pStyle w:val="ParagraphStyle"/>
        <w:keepLines/>
        <w:ind w:firstLine="360"/>
        <w:jc w:val="both"/>
        <w:rPr>
          <w:rFonts w:ascii="Times New Roman" w:hAnsi="Times New Roman" w:cs="Times New Roman"/>
          <w:i/>
          <w:iCs/>
        </w:rPr>
      </w:pPr>
      <w:r>
        <w:rPr>
          <w:rFonts w:ascii="Times New Roman" w:hAnsi="Times New Roman" w:cs="Times New Roman"/>
        </w:rPr>
        <w:t xml:space="preserve">7. </w:t>
      </w:r>
      <w:r>
        <w:rPr>
          <w:rFonts w:ascii="Times New Roman" w:hAnsi="Times New Roman" w:cs="Times New Roman"/>
          <w:i/>
          <w:iCs/>
        </w:rPr>
        <w:t xml:space="preserve"> </w:t>
      </w:r>
      <w:proofErr w:type="spellStart"/>
      <w:r>
        <w:rPr>
          <w:rFonts w:ascii="Times New Roman" w:hAnsi="Times New Roman" w:cs="Times New Roman"/>
          <w:i/>
          <w:iCs/>
        </w:rPr>
        <w:t>Н.Ф.Губанова</w:t>
      </w:r>
      <w:proofErr w:type="spellEnd"/>
      <w:r>
        <w:rPr>
          <w:rFonts w:ascii="Times New Roman" w:hAnsi="Times New Roman" w:cs="Times New Roman"/>
          <w:i/>
          <w:iCs/>
        </w:rPr>
        <w:t xml:space="preserve">  «Развитие игровой деятельности» система работы  первой  младшей группе детского сада.</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iCs/>
        </w:rPr>
        <w:t>Галанова, Т. В.</w:t>
      </w:r>
      <w:r>
        <w:rPr>
          <w:rFonts w:ascii="Times New Roman" w:hAnsi="Times New Roman" w:cs="Times New Roman"/>
        </w:rPr>
        <w:t xml:space="preserve"> Развивающие игры с малышами до 3 лет / Т. В. Галанова. – Ярославль</w:t>
      </w:r>
      <w:proofErr w:type="gramStart"/>
      <w:r>
        <w:rPr>
          <w:rFonts w:ascii="Times New Roman" w:hAnsi="Times New Roman" w:cs="Times New Roman"/>
        </w:rPr>
        <w:t xml:space="preserve"> :</w:t>
      </w:r>
      <w:proofErr w:type="gramEnd"/>
      <w:r>
        <w:rPr>
          <w:rFonts w:ascii="Times New Roman" w:hAnsi="Times New Roman" w:cs="Times New Roman"/>
        </w:rPr>
        <w:t xml:space="preserve"> Академия развития, 2007.</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i/>
          <w:iCs/>
        </w:rPr>
        <w:t>Гербова</w:t>
      </w:r>
      <w:proofErr w:type="spellEnd"/>
      <w:r>
        <w:rPr>
          <w:rFonts w:ascii="Times New Roman" w:hAnsi="Times New Roman" w:cs="Times New Roman"/>
          <w:i/>
          <w:iCs/>
        </w:rPr>
        <w:t>, В. В.</w:t>
      </w:r>
      <w:r>
        <w:rPr>
          <w:rFonts w:ascii="Times New Roman" w:hAnsi="Times New Roman" w:cs="Times New Roman"/>
        </w:rPr>
        <w:t xml:space="preserve"> Занятия по развитию речи в первой младшей группе детского сада</w:t>
      </w:r>
      <w:proofErr w:type="gramStart"/>
      <w:r>
        <w:rPr>
          <w:rFonts w:ascii="Times New Roman" w:hAnsi="Times New Roman" w:cs="Times New Roman"/>
        </w:rPr>
        <w:t xml:space="preserve"> :</w:t>
      </w:r>
      <w:proofErr w:type="gramEnd"/>
      <w:r>
        <w:rPr>
          <w:rFonts w:ascii="Times New Roman" w:hAnsi="Times New Roman" w:cs="Times New Roman"/>
        </w:rPr>
        <w:t xml:space="preserve"> планы занятий / В. В. </w:t>
      </w:r>
      <w:proofErr w:type="spellStart"/>
      <w:r>
        <w:rPr>
          <w:rFonts w:ascii="Times New Roman" w:hAnsi="Times New Roman" w:cs="Times New Roman"/>
        </w:rPr>
        <w:t>Гербова</w:t>
      </w:r>
      <w:proofErr w:type="spellEnd"/>
      <w:r>
        <w:rPr>
          <w:rFonts w:ascii="Times New Roman" w:hAnsi="Times New Roman" w:cs="Times New Roman"/>
        </w:rPr>
        <w:t>. – М.</w:t>
      </w:r>
      <w:proofErr w:type="gramStart"/>
      <w:r>
        <w:rPr>
          <w:rFonts w:ascii="Times New Roman" w:hAnsi="Times New Roman" w:cs="Times New Roman"/>
        </w:rPr>
        <w:t xml:space="preserve"> :</w:t>
      </w:r>
      <w:proofErr w:type="gramEnd"/>
      <w:r>
        <w:rPr>
          <w:rFonts w:ascii="Times New Roman" w:hAnsi="Times New Roman" w:cs="Times New Roman"/>
        </w:rPr>
        <w:t xml:space="preserve"> Мозаика-Синтез, 2008.</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 xml:space="preserve"> </w:t>
      </w:r>
      <w:r>
        <w:rPr>
          <w:rFonts w:ascii="Times New Roman" w:hAnsi="Times New Roman" w:cs="Times New Roman"/>
        </w:rPr>
        <w:t xml:space="preserve"> </w:t>
      </w:r>
      <w:r>
        <w:rPr>
          <w:rFonts w:ascii="Times New Roman" w:hAnsi="Times New Roman" w:cs="Times New Roman"/>
          <w:i/>
          <w:iCs/>
        </w:rPr>
        <w:t>Дошкольное</w:t>
      </w:r>
      <w:r>
        <w:rPr>
          <w:rFonts w:ascii="Times New Roman" w:hAnsi="Times New Roman" w:cs="Times New Roman"/>
        </w:rPr>
        <w:t xml:space="preserve"> воспитание</w:t>
      </w:r>
      <w:proofErr w:type="gramStart"/>
      <w:r>
        <w:rPr>
          <w:rFonts w:ascii="Times New Roman" w:hAnsi="Times New Roman" w:cs="Times New Roman"/>
        </w:rPr>
        <w:t xml:space="preserve"> :</w:t>
      </w:r>
      <w:proofErr w:type="gramEnd"/>
      <w:r>
        <w:rPr>
          <w:rFonts w:ascii="Times New Roman" w:hAnsi="Times New Roman" w:cs="Times New Roman"/>
        </w:rPr>
        <w:t xml:space="preserve"> журн. – 1990. – № 8 ; 1991. – № 2, 7.</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 xml:space="preserve">Елисеева, Л. Н. </w:t>
      </w:r>
      <w:r>
        <w:rPr>
          <w:rFonts w:ascii="Times New Roman" w:hAnsi="Times New Roman" w:cs="Times New Roman"/>
        </w:rPr>
        <w:t xml:space="preserve">Хрестоматия для маленьких / Л. Н. Елисеева. – 4-е изд., </w:t>
      </w:r>
      <w:proofErr w:type="spellStart"/>
      <w:r>
        <w:rPr>
          <w:rFonts w:ascii="Times New Roman" w:hAnsi="Times New Roman" w:cs="Times New Roman"/>
        </w:rPr>
        <w:t>перераб</w:t>
      </w:r>
      <w:proofErr w:type="spellEnd"/>
      <w:r>
        <w:rPr>
          <w:rFonts w:ascii="Times New Roman" w:hAnsi="Times New Roman" w:cs="Times New Roman"/>
        </w:rPr>
        <w:t>. и доп. – М.</w:t>
      </w:r>
      <w:proofErr w:type="gramStart"/>
      <w:r>
        <w:rPr>
          <w:rFonts w:ascii="Times New Roman" w:hAnsi="Times New Roman" w:cs="Times New Roman"/>
        </w:rPr>
        <w:t xml:space="preserve"> :</w:t>
      </w:r>
      <w:proofErr w:type="gramEnd"/>
      <w:r>
        <w:rPr>
          <w:rFonts w:ascii="Times New Roman" w:hAnsi="Times New Roman" w:cs="Times New Roman"/>
        </w:rPr>
        <w:t xml:space="preserve"> Просвещение, 1982.</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i/>
          <w:iCs/>
        </w:rPr>
        <w:t>Максаков, А. И.</w:t>
      </w:r>
      <w:r>
        <w:rPr>
          <w:rFonts w:ascii="Times New Roman" w:hAnsi="Times New Roman" w:cs="Times New Roman"/>
        </w:rPr>
        <w:t xml:space="preserve"> Учите, играя</w:t>
      </w:r>
      <w:proofErr w:type="gramStart"/>
      <w:r>
        <w:rPr>
          <w:rFonts w:ascii="Times New Roman" w:hAnsi="Times New Roman" w:cs="Times New Roman"/>
        </w:rPr>
        <w:t xml:space="preserve"> :</w:t>
      </w:r>
      <w:proofErr w:type="gramEnd"/>
      <w:r>
        <w:rPr>
          <w:rFonts w:ascii="Times New Roman" w:hAnsi="Times New Roman" w:cs="Times New Roman"/>
        </w:rPr>
        <w:t xml:space="preserve"> игры и упражнения со звучащим словом : пособие для воспитателя детского сада / А. И. Максаков. – 2-е изд., </w:t>
      </w:r>
      <w:proofErr w:type="spellStart"/>
      <w:r>
        <w:rPr>
          <w:rFonts w:ascii="Times New Roman" w:hAnsi="Times New Roman" w:cs="Times New Roman"/>
        </w:rPr>
        <w:t>перераб</w:t>
      </w:r>
      <w:proofErr w:type="spellEnd"/>
      <w:r>
        <w:rPr>
          <w:rFonts w:ascii="Times New Roman" w:hAnsi="Times New Roman" w:cs="Times New Roman"/>
        </w:rPr>
        <w:t>. и доп. – М. : Просвещение, 1983.</w:t>
      </w:r>
    </w:p>
    <w:p w:rsidR="0010769E" w:rsidRDefault="0010769E" w:rsidP="0010769E">
      <w:pPr>
        <w:pStyle w:val="ParagraphStyle"/>
        <w:keepLines/>
        <w:ind w:firstLine="360"/>
        <w:jc w:val="both"/>
        <w:rPr>
          <w:rFonts w:ascii="Times New Roman" w:hAnsi="Times New Roman" w:cs="Times New Roman"/>
        </w:rPr>
      </w:pPr>
      <w:r>
        <w:rPr>
          <w:rFonts w:ascii="Times New Roman" w:hAnsi="Times New Roman" w:cs="Times New Roman"/>
        </w:rPr>
        <w:t xml:space="preserve">13. </w:t>
      </w:r>
      <w:proofErr w:type="spellStart"/>
      <w:r>
        <w:rPr>
          <w:rFonts w:ascii="Times New Roman" w:hAnsi="Times New Roman" w:cs="Times New Roman"/>
        </w:rPr>
        <w:t>Соломенникова</w:t>
      </w:r>
      <w:proofErr w:type="spellEnd"/>
      <w:r>
        <w:rPr>
          <w:rFonts w:ascii="Times New Roman" w:hAnsi="Times New Roman" w:cs="Times New Roman"/>
        </w:rPr>
        <w:t>, О. А. Занятия по формированию элементарных экологических представлений в первой младшей группе детского сада</w:t>
      </w:r>
      <w:proofErr w:type="gramStart"/>
      <w:r>
        <w:rPr>
          <w:rFonts w:ascii="Times New Roman" w:hAnsi="Times New Roman" w:cs="Times New Roman"/>
        </w:rPr>
        <w:t xml:space="preserve"> :</w:t>
      </w:r>
      <w:proofErr w:type="gramEnd"/>
      <w:r>
        <w:rPr>
          <w:rFonts w:ascii="Times New Roman" w:hAnsi="Times New Roman" w:cs="Times New Roman"/>
        </w:rPr>
        <w:t xml:space="preserve"> конспекты занятий / О. А. </w:t>
      </w:r>
      <w:proofErr w:type="spellStart"/>
      <w:r>
        <w:rPr>
          <w:rFonts w:ascii="Times New Roman" w:hAnsi="Times New Roman" w:cs="Times New Roman"/>
        </w:rPr>
        <w:t>Соломенникова</w:t>
      </w:r>
      <w:proofErr w:type="spellEnd"/>
      <w:r>
        <w:rPr>
          <w:rFonts w:ascii="Times New Roman" w:hAnsi="Times New Roman" w:cs="Times New Roman"/>
        </w:rPr>
        <w:t>. – М.</w:t>
      </w:r>
      <w:proofErr w:type="gramStart"/>
      <w:r>
        <w:rPr>
          <w:rFonts w:ascii="Times New Roman" w:hAnsi="Times New Roman" w:cs="Times New Roman"/>
        </w:rPr>
        <w:t xml:space="preserve"> :</w:t>
      </w:r>
      <w:proofErr w:type="gramEnd"/>
      <w:r>
        <w:rPr>
          <w:rFonts w:ascii="Times New Roman" w:hAnsi="Times New Roman" w:cs="Times New Roman"/>
        </w:rPr>
        <w:t xml:space="preserve"> Мозаика-Синтез, 2008.</w:t>
      </w:r>
      <w:r>
        <w:rPr>
          <w:rFonts w:ascii="Times New Roman" w:hAnsi="Times New Roman" w:cs="Times New Roman"/>
          <w:i/>
          <w:iCs/>
        </w:rPr>
        <w:t xml:space="preserve"> </w:t>
      </w:r>
    </w:p>
    <w:p w:rsidR="00E26583" w:rsidRPr="00DC6814" w:rsidRDefault="0010769E" w:rsidP="0010769E">
      <w:pPr>
        <w:pStyle w:val="ParagraphStyle"/>
        <w:keepLines/>
        <w:ind w:firstLine="360"/>
        <w:jc w:val="both"/>
        <w:rPr>
          <w:color w:val="000000"/>
        </w:rPr>
      </w:pPr>
      <w:r>
        <w:rPr>
          <w:rFonts w:ascii="Times New Roman" w:hAnsi="Times New Roman" w:cs="Times New Roman"/>
        </w:rPr>
        <w:t xml:space="preserve">14. </w:t>
      </w:r>
      <w:r>
        <w:rPr>
          <w:rFonts w:ascii="Times New Roman" w:hAnsi="Times New Roman" w:cs="Times New Roman"/>
          <w:i/>
          <w:iCs/>
        </w:rPr>
        <w:t xml:space="preserve"> </w:t>
      </w:r>
      <w:proofErr w:type="spellStart"/>
      <w:r>
        <w:rPr>
          <w:rFonts w:ascii="Times New Roman" w:hAnsi="Times New Roman" w:cs="Times New Roman"/>
          <w:i/>
          <w:iCs/>
        </w:rPr>
        <w:t>Теплюк</w:t>
      </w:r>
      <w:proofErr w:type="spellEnd"/>
      <w:r>
        <w:rPr>
          <w:rFonts w:ascii="Times New Roman" w:hAnsi="Times New Roman" w:cs="Times New Roman"/>
          <w:i/>
          <w:iCs/>
        </w:rPr>
        <w:t>, С. Н. Занятия на прогулке с малышами</w:t>
      </w:r>
      <w:proofErr w:type="gramStart"/>
      <w:r>
        <w:rPr>
          <w:rFonts w:ascii="Times New Roman" w:hAnsi="Times New Roman" w:cs="Times New Roman"/>
          <w:i/>
          <w:iCs/>
        </w:rPr>
        <w:t xml:space="preserve"> :</w:t>
      </w:r>
      <w:proofErr w:type="gramEnd"/>
      <w:r>
        <w:rPr>
          <w:rFonts w:ascii="Times New Roman" w:hAnsi="Times New Roman" w:cs="Times New Roman"/>
          <w:i/>
          <w:iCs/>
        </w:rPr>
        <w:t xml:space="preserve"> пособие для педагогов дошкольных учреждений. Для работы с детьми 2–4 лет / С. Н. </w:t>
      </w:r>
      <w:proofErr w:type="spellStart"/>
      <w:r>
        <w:rPr>
          <w:rFonts w:ascii="Times New Roman" w:hAnsi="Times New Roman" w:cs="Times New Roman"/>
          <w:i/>
          <w:iCs/>
        </w:rPr>
        <w:t>Теплюк</w:t>
      </w:r>
      <w:proofErr w:type="spellEnd"/>
      <w:r>
        <w:rPr>
          <w:rFonts w:ascii="Times New Roman" w:hAnsi="Times New Roman" w:cs="Times New Roman"/>
          <w:i/>
          <w:iCs/>
        </w:rPr>
        <w:t>. – М.</w:t>
      </w:r>
      <w:proofErr w:type="gramStart"/>
      <w:r>
        <w:rPr>
          <w:rFonts w:ascii="Times New Roman" w:hAnsi="Times New Roman" w:cs="Times New Roman"/>
          <w:i/>
          <w:iCs/>
        </w:rPr>
        <w:t xml:space="preserve"> :</w:t>
      </w:r>
      <w:proofErr w:type="gramEnd"/>
      <w:r>
        <w:rPr>
          <w:rFonts w:ascii="Times New Roman" w:hAnsi="Times New Roman" w:cs="Times New Roman"/>
          <w:i/>
          <w:iCs/>
        </w:rPr>
        <w:t xml:space="preserve"> Мозаика-Синтез, 2008.</w:t>
      </w:r>
      <w:r>
        <w:rPr>
          <w:rFonts w:ascii="Times New Roman" w:hAnsi="Times New Roman" w:cs="Times New Roman"/>
        </w:rPr>
        <w:t xml:space="preserve"> </w:t>
      </w:r>
      <w:r>
        <w:rPr>
          <w:rFonts w:ascii="Times New Roman" w:hAnsi="Times New Roman" w:cs="Times New Roman"/>
          <w:i/>
          <w:iCs/>
        </w:rPr>
        <w:t xml:space="preserve"> </w:t>
      </w:r>
    </w:p>
    <w:sectPr w:rsidR="00E26583" w:rsidRPr="00DC6814" w:rsidSect="00067CD5">
      <w:footerReference w:type="default" r:id="rId9"/>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49" w:rsidRDefault="00236B49" w:rsidP="0039322C">
      <w:r>
        <w:separator/>
      </w:r>
    </w:p>
  </w:endnote>
  <w:endnote w:type="continuationSeparator" w:id="0">
    <w:p w:rsidR="00236B49" w:rsidRDefault="00236B49" w:rsidP="0039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457596"/>
      <w:docPartObj>
        <w:docPartGallery w:val="Page Numbers (Bottom of Page)"/>
        <w:docPartUnique/>
      </w:docPartObj>
    </w:sdtPr>
    <w:sdtEndPr/>
    <w:sdtContent>
      <w:p w:rsidR="00911F8C" w:rsidRDefault="00911F8C">
        <w:pPr>
          <w:pStyle w:val="ad"/>
          <w:jc w:val="center"/>
        </w:pPr>
        <w:r>
          <w:fldChar w:fldCharType="begin"/>
        </w:r>
        <w:r>
          <w:instrText>PAGE   \* MERGEFORMAT</w:instrText>
        </w:r>
        <w:r>
          <w:fldChar w:fldCharType="separate"/>
        </w:r>
        <w:r w:rsidR="00F44407">
          <w:rPr>
            <w:noProof/>
          </w:rPr>
          <w:t>15</w:t>
        </w:r>
        <w:r>
          <w:fldChar w:fldCharType="end"/>
        </w:r>
      </w:p>
    </w:sdtContent>
  </w:sdt>
  <w:p w:rsidR="00911F8C" w:rsidRDefault="00911F8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49" w:rsidRDefault="00236B49" w:rsidP="0039322C">
      <w:r>
        <w:separator/>
      </w:r>
    </w:p>
  </w:footnote>
  <w:footnote w:type="continuationSeparator" w:id="0">
    <w:p w:rsidR="00236B49" w:rsidRDefault="00236B49" w:rsidP="00393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C36F4AC"/>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8"/>
    <w:lvl w:ilvl="0">
      <w:start w:val="1"/>
      <w:numFmt w:val="bullet"/>
      <w:lvlText w:val=""/>
      <w:lvlJc w:val="left"/>
      <w:pPr>
        <w:tabs>
          <w:tab w:val="num" w:pos="0"/>
        </w:tabs>
        <w:ind w:left="805" w:hanging="360"/>
      </w:pPr>
      <w:rPr>
        <w:rFonts w:ascii="Symbol" w:hAnsi="Symbol"/>
      </w:rPr>
    </w:lvl>
  </w:abstractNum>
  <w:abstractNum w:abstractNumId="3">
    <w:nsid w:val="00000009"/>
    <w:multiLevelType w:val="singleLevel"/>
    <w:tmpl w:val="00000009"/>
    <w:name w:val="WW8Num11"/>
    <w:lvl w:ilvl="0">
      <w:start w:val="1"/>
      <w:numFmt w:val="bullet"/>
      <w:lvlText w:val=""/>
      <w:lvlJc w:val="left"/>
      <w:pPr>
        <w:tabs>
          <w:tab w:val="num" w:pos="432"/>
        </w:tabs>
        <w:ind w:left="432" w:hanging="360"/>
      </w:pPr>
      <w:rPr>
        <w:rFonts w:ascii="Symbol" w:hAnsi="Symbol"/>
      </w:rPr>
    </w:lvl>
  </w:abstractNum>
  <w:abstractNum w:abstractNumId="4">
    <w:nsid w:val="013F0CF1"/>
    <w:multiLevelType w:val="multilevel"/>
    <w:tmpl w:val="47862D54"/>
    <w:lvl w:ilvl="0">
      <w:start w:val="2"/>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
    <w:nsid w:val="0B417052"/>
    <w:multiLevelType w:val="multilevel"/>
    <w:tmpl w:val="791A3A40"/>
    <w:lvl w:ilvl="0">
      <w:start w:val="1"/>
      <w:numFmt w:val="decimal"/>
      <w:lvlText w:val="%1."/>
      <w:lvlJc w:val="left"/>
      <w:pPr>
        <w:ind w:left="928" w:hanging="360"/>
      </w:pPr>
      <w:rPr>
        <w:rFonts w:hint="default"/>
        <w:b/>
        <w:color w:val="000000"/>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520" w:hanging="108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600" w:hanging="1440"/>
      </w:pPr>
      <w:rPr>
        <w:rFonts w:hint="default"/>
        <w:b/>
        <w:color w:val="000000"/>
      </w:rPr>
    </w:lvl>
    <w:lvl w:ilvl="6">
      <w:start w:val="1"/>
      <w:numFmt w:val="decimal"/>
      <w:isLgl/>
      <w:lvlText w:val="%1.%2.%3.%4.%5.%6.%7."/>
      <w:lvlJc w:val="left"/>
      <w:pPr>
        <w:ind w:left="4320" w:hanging="1800"/>
      </w:pPr>
      <w:rPr>
        <w:rFonts w:hint="default"/>
        <w:b/>
        <w:color w:val="000000"/>
      </w:rPr>
    </w:lvl>
    <w:lvl w:ilvl="7">
      <w:start w:val="1"/>
      <w:numFmt w:val="decimal"/>
      <w:isLgl/>
      <w:lvlText w:val="%1.%2.%3.%4.%5.%6.%7.%8."/>
      <w:lvlJc w:val="left"/>
      <w:pPr>
        <w:ind w:left="4680" w:hanging="1800"/>
      </w:pPr>
      <w:rPr>
        <w:rFonts w:hint="default"/>
        <w:b/>
        <w:color w:val="000000"/>
      </w:rPr>
    </w:lvl>
    <w:lvl w:ilvl="8">
      <w:start w:val="1"/>
      <w:numFmt w:val="decimal"/>
      <w:isLgl/>
      <w:lvlText w:val="%1.%2.%3.%4.%5.%6.%7.%8.%9."/>
      <w:lvlJc w:val="left"/>
      <w:pPr>
        <w:ind w:left="5400" w:hanging="2160"/>
      </w:pPr>
      <w:rPr>
        <w:rFonts w:hint="default"/>
        <w:b/>
        <w:color w:val="000000"/>
      </w:rPr>
    </w:lvl>
  </w:abstractNum>
  <w:abstractNum w:abstractNumId="6">
    <w:nsid w:val="0C914545"/>
    <w:multiLevelType w:val="multilevel"/>
    <w:tmpl w:val="791A3A40"/>
    <w:lvl w:ilvl="0">
      <w:start w:val="1"/>
      <w:numFmt w:val="decimal"/>
      <w:lvlText w:val="%1."/>
      <w:lvlJc w:val="left"/>
      <w:pPr>
        <w:ind w:left="786" w:hanging="360"/>
      </w:pPr>
      <w:rPr>
        <w:rFonts w:hint="default"/>
        <w:b/>
        <w:color w:val="000000"/>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520" w:hanging="108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600" w:hanging="1440"/>
      </w:pPr>
      <w:rPr>
        <w:rFonts w:hint="default"/>
        <w:b/>
        <w:color w:val="000000"/>
      </w:rPr>
    </w:lvl>
    <w:lvl w:ilvl="6">
      <w:start w:val="1"/>
      <w:numFmt w:val="decimal"/>
      <w:isLgl/>
      <w:lvlText w:val="%1.%2.%3.%4.%5.%6.%7."/>
      <w:lvlJc w:val="left"/>
      <w:pPr>
        <w:ind w:left="4320" w:hanging="1800"/>
      </w:pPr>
      <w:rPr>
        <w:rFonts w:hint="default"/>
        <w:b/>
        <w:color w:val="000000"/>
      </w:rPr>
    </w:lvl>
    <w:lvl w:ilvl="7">
      <w:start w:val="1"/>
      <w:numFmt w:val="decimal"/>
      <w:isLgl/>
      <w:lvlText w:val="%1.%2.%3.%4.%5.%6.%7.%8."/>
      <w:lvlJc w:val="left"/>
      <w:pPr>
        <w:ind w:left="4680" w:hanging="1800"/>
      </w:pPr>
      <w:rPr>
        <w:rFonts w:hint="default"/>
        <w:b/>
        <w:color w:val="000000"/>
      </w:rPr>
    </w:lvl>
    <w:lvl w:ilvl="8">
      <w:start w:val="1"/>
      <w:numFmt w:val="decimal"/>
      <w:isLgl/>
      <w:lvlText w:val="%1.%2.%3.%4.%5.%6.%7.%8.%9."/>
      <w:lvlJc w:val="left"/>
      <w:pPr>
        <w:ind w:left="5400" w:hanging="2160"/>
      </w:pPr>
      <w:rPr>
        <w:rFonts w:hint="default"/>
        <w:b/>
        <w:color w:val="000000"/>
      </w:rPr>
    </w:lvl>
  </w:abstractNum>
  <w:abstractNum w:abstractNumId="7">
    <w:nsid w:val="1A613C15"/>
    <w:multiLevelType w:val="hybridMultilevel"/>
    <w:tmpl w:val="76B0D0A2"/>
    <w:lvl w:ilvl="0" w:tplc="3184DC92">
      <w:start w:val="45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B691F"/>
    <w:multiLevelType w:val="hybridMultilevel"/>
    <w:tmpl w:val="3A7C14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266530"/>
    <w:multiLevelType w:val="multilevel"/>
    <w:tmpl w:val="92E0377E"/>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9A54F90"/>
    <w:multiLevelType w:val="hybridMultilevel"/>
    <w:tmpl w:val="AA66752A"/>
    <w:lvl w:ilvl="0" w:tplc="F786810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FE7B8A"/>
    <w:multiLevelType w:val="hybridMultilevel"/>
    <w:tmpl w:val="6772E8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86B2CF6"/>
    <w:multiLevelType w:val="multilevel"/>
    <w:tmpl w:val="164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F157AC"/>
    <w:multiLevelType w:val="multilevel"/>
    <w:tmpl w:val="453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5E189D"/>
    <w:multiLevelType w:val="multilevel"/>
    <w:tmpl w:val="EA48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7030"/>
    <w:multiLevelType w:val="hybridMultilevel"/>
    <w:tmpl w:val="40242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CF2A8C"/>
    <w:multiLevelType w:val="multilevel"/>
    <w:tmpl w:val="CE2ACFC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B65D85"/>
    <w:multiLevelType w:val="hybridMultilevel"/>
    <w:tmpl w:val="165629FA"/>
    <w:lvl w:ilvl="0" w:tplc="D9EE3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DD3B0B"/>
    <w:multiLevelType w:val="multilevel"/>
    <w:tmpl w:val="9FA0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7F2A30"/>
    <w:multiLevelType w:val="multilevel"/>
    <w:tmpl w:val="3CBE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2"/>
    </w:lvlOverride>
  </w:num>
  <w:num w:numId="2">
    <w:abstractNumId w:val="15"/>
  </w:num>
  <w:num w:numId="3">
    <w:abstractNumId w:val="8"/>
  </w:num>
  <w:num w:numId="4">
    <w:abstractNumId w:val="11"/>
  </w:num>
  <w:num w:numId="5">
    <w:abstractNumId w:val="17"/>
  </w:num>
  <w:num w:numId="6">
    <w:abstractNumId w:val="6"/>
  </w:num>
  <w:num w:numId="7">
    <w:abstractNumId w:val="5"/>
  </w:num>
  <w:num w:numId="8">
    <w:abstractNumId w:val="10"/>
  </w:num>
  <w:num w:numId="9">
    <w:abstractNumId w:val="9"/>
  </w:num>
  <w:num w:numId="10">
    <w:abstractNumId w:val="7"/>
  </w:num>
  <w:num w:numId="11">
    <w:abstractNumId w:val="1"/>
  </w:num>
  <w:num w:numId="12">
    <w:abstractNumId w:val="2"/>
  </w:num>
  <w:num w:numId="13">
    <w:abstractNumId w:val="3"/>
  </w:num>
  <w:num w:numId="14">
    <w:abstractNumId w:val="14"/>
  </w:num>
  <w:num w:numId="15">
    <w:abstractNumId w:val="19"/>
  </w:num>
  <w:num w:numId="16">
    <w:abstractNumId w:val="12"/>
  </w:num>
  <w:num w:numId="17">
    <w:abstractNumId w:val="18"/>
  </w:num>
  <w:num w:numId="18">
    <w:abstractNumId w:val="13"/>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5A"/>
    <w:rsid w:val="00011DC1"/>
    <w:rsid w:val="00013132"/>
    <w:rsid w:val="00013639"/>
    <w:rsid w:val="00057615"/>
    <w:rsid w:val="0006361A"/>
    <w:rsid w:val="00065BCA"/>
    <w:rsid w:val="00067CD5"/>
    <w:rsid w:val="000769E8"/>
    <w:rsid w:val="00092E64"/>
    <w:rsid w:val="000D51B5"/>
    <w:rsid w:val="000D6628"/>
    <w:rsid w:val="000F363B"/>
    <w:rsid w:val="000F4140"/>
    <w:rsid w:val="0010769E"/>
    <w:rsid w:val="00111A39"/>
    <w:rsid w:val="0011350A"/>
    <w:rsid w:val="00135389"/>
    <w:rsid w:val="0013789D"/>
    <w:rsid w:val="001516AC"/>
    <w:rsid w:val="00154E4E"/>
    <w:rsid w:val="00174AB5"/>
    <w:rsid w:val="00180AE9"/>
    <w:rsid w:val="00186A0B"/>
    <w:rsid w:val="001B5651"/>
    <w:rsid w:val="001C35D2"/>
    <w:rsid w:val="001E4BC8"/>
    <w:rsid w:val="00224DD3"/>
    <w:rsid w:val="00236B49"/>
    <w:rsid w:val="0025075F"/>
    <w:rsid w:val="00283BD9"/>
    <w:rsid w:val="00285BB5"/>
    <w:rsid w:val="00294863"/>
    <w:rsid w:val="002978A1"/>
    <w:rsid w:val="002A1777"/>
    <w:rsid w:val="002B4604"/>
    <w:rsid w:val="0030139C"/>
    <w:rsid w:val="00304203"/>
    <w:rsid w:val="00306F39"/>
    <w:rsid w:val="00356206"/>
    <w:rsid w:val="00373DC9"/>
    <w:rsid w:val="0039322C"/>
    <w:rsid w:val="003A07E9"/>
    <w:rsid w:val="003A7FAF"/>
    <w:rsid w:val="003C0691"/>
    <w:rsid w:val="003C2C97"/>
    <w:rsid w:val="003C41FD"/>
    <w:rsid w:val="003E2DFD"/>
    <w:rsid w:val="003F17AA"/>
    <w:rsid w:val="004003FF"/>
    <w:rsid w:val="004120CE"/>
    <w:rsid w:val="00415645"/>
    <w:rsid w:val="0041781B"/>
    <w:rsid w:val="00417DDD"/>
    <w:rsid w:val="0044179C"/>
    <w:rsid w:val="0044676A"/>
    <w:rsid w:val="004A0BEB"/>
    <w:rsid w:val="004B49C7"/>
    <w:rsid w:val="004D2FB4"/>
    <w:rsid w:val="004D5B3C"/>
    <w:rsid w:val="004D7AA8"/>
    <w:rsid w:val="004F10FF"/>
    <w:rsid w:val="0051546D"/>
    <w:rsid w:val="005208EC"/>
    <w:rsid w:val="005368E8"/>
    <w:rsid w:val="005373BF"/>
    <w:rsid w:val="0055376B"/>
    <w:rsid w:val="005544D8"/>
    <w:rsid w:val="005818F9"/>
    <w:rsid w:val="005A7C28"/>
    <w:rsid w:val="00621D5D"/>
    <w:rsid w:val="00645B8D"/>
    <w:rsid w:val="0067085C"/>
    <w:rsid w:val="006824CD"/>
    <w:rsid w:val="00683A8A"/>
    <w:rsid w:val="00684EEE"/>
    <w:rsid w:val="00691DBB"/>
    <w:rsid w:val="006A4093"/>
    <w:rsid w:val="006B2E8C"/>
    <w:rsid w:val="006C46E6"/>
    <w:rsid w:val="006E1C63"/>
    <w:rsid w:val="00725C38"/>
    <w:rsid w:val="007300F9"/>
    <w:rsid w:val="007948AE"/>
    <w:rsid w:val="007A5429"/>
    <w:rsid w:val="007B7A9F"/>
    <w:rsid w:val="007C1986"/>
    <w:rsid w:val="007F72B1"/>
    <w:rsid w:val="00803AA6"/>
    <w:rsid w:val="00810F6B"/>
    <w:rsid w:val="00811487"/>
    <w:rsid w:val="00812794"/>
    <w:rsid w:val="00825573"/>
    <w:rsid w:val="00873E4C"/>
    <w:rsid w:val="00874102"/>
    <w:rsid w:val="00894C1B"/>
    <w:rsid w:val="008B7350"/>
    <w:rsid w:val="008C468F"/>
    <w:rsid w:val="008D5BBE"/>
    <w:rsid w:val="008D7B7B"/>
    <w:rsid w:val="00901410"/>
    <w:rsid w:val="009047B9"/>
    <w:rsid w:val="00911F8C"/>
    <w:rsid w:val="009124B0"/>
    <w:rsid w:val="00914A82"/>
    <w:rsid w:val="00933AFE"/>
    <w:rsid w:val="00935F91"/>
    <w:rsid w:val="00936592"/>
    <w:rsid w:val="00947941"/>
    <w:rsid w:val="00951ECA"/>
    <w:rsid w:val="00967840"/>
    <w:rsid w:val="00983E6B"/>
    <w:rsid w:val="009B19D9"/>
    <w:rsid w:val="009B3863"/>
    <w:rsid w:val="009C3765"/>
    <w:rsid w:val="009C55FD"/>
    <w:rsid w:val="009D6942"/>
    <w:rsid w:val="00A07C91"/>
    <w:rsid w:val="00A1082E"/>
    <w:rsid w:val="00A33E3C"/>
    <w:rsid w:val="00A54F7A"/>
    <w:rsid w:val="00AA3B59"/>
    <w:rsid w:val="00AB2690"/>
    <w:rsid w:val="00AC2883"/>
    <w:rsid w:val="00AC2DFA"/>
    <w:rsid w:val="00AC6BF9"/>
    <w:rsid w:val="00AE1421"/>
    <w:rsid w:val="00AF15E3"/>
    <w:rsid w:val="00AF730C"/>
    <w:rsid w:val="00B10C71"/>
    <w:rsid w:val="00B236A1"/>
    <w:rsid w:val="00B31213"/>
    <w:rsid w:val="00B35BE0"/>
    <w:rsid w:val="00B42AFF"/>
    <w:rsid w:val="00BA3905"/>
    <w:rsid w:val="00BE77DB"/>
    <w:rsid w:val="00C07872"/>
    <w:rsid w:val="00C2021D"/>
    <w:rsid w:val="00C2536A"/>
    <w:rsid w:val="00C50A77"/>
    <w:rsid w:val="00C52960"/>
    <w:rsid w:val="00CD79FB"/>
    <w:rsid w:val="00CE4070"/>
    <w:rsid w:val="00CF2C55"/>
    <w:rsid w:val="00CF3182"/>
    <w:rsid w:val="00CF783D"/>
    <w:rsid w:val="00D175AD"/>
    <w:rsid w:val="00D43EBB"/>
    <w:rsid w:val="00D5032B"/>
    <w:rsid w:val="00D525E3"/>
    <w:rsid w:val="00D5698D"/>
    <w:rsid w:val="00D77094"/>
    <w:rsid w:val="00D82C9D"/>
    <w:rsid w:val="00DC6814"/>
    <w:rsid w:val="00DE305A"/>
    <w:rsid w:val="00DE4EA6"/>
    <w:rsid w:val="00DE5474"/>
    <w:rsid w:val="00E26583"/>
    <w:rsid w:val="00E276AF"/>
    <w:rsid w:val="00E34001"/>
    <w:rsid w:val="00E45959"/>
    <w:rsid w:val="00E471C7"/>
    <w:rsid w:val="00E82494"/>
    <w:rsid w:val="00E97D1C"/>
    <w:rsid w:val="00EA5937"/>
    <w:rsid w:val="00EB0017"/>
    <w:rsid w:val="00EB77E1"/>
    <w:rsid w:val="00EC4B4B"/>
    <w:rsid w:val="00EC62B5"/>
    <w:rsid w:val="00F01326"/>
    <w:rsid w:val="00F44407"/>
    <w:rsid w:val="00F44C24"/>
    <w:rsid w:val="00F62551"/>
    <w:rsid w:val="00F82CDF"/>
    <w:rsid w:val="00FA538E"/>
    <w:rsid w:val="00FA660C"/>
    <w:rsid w:val="00FE2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7A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E4BC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3F17AA"/>
    <w:rPr>
      <w:rFonts w:ascii="Calibri" w:eastAsia="Calibri" w:hAnsi="Calibri"/>
    </w:rPr>
  </w:style>
  <w:style w:type="paragraph" w:styleId="a4">
    <w:name w:val="No Spacing"/>
    <w:link w:val="a3"/>
    <w:uiPriority w:val="99"/>
    <w:qFormat/>
    <w:rsid w:val="003F17AA"/>
    <w:pPr>
      <w:spacing w:after="0" w:line="240" w:lineRule="auto"/>
    </w:pPr>
    <w:rPr>
      <w:rFonts w:ascii="Calibri" w:eastAsia="Calibri" w:hAnsi="Calibri"/>
    </w:rPr>
  </w:style>
  <w:style w:type="character" w:customStyle="1" w:styleId="apple-converted-space">
    <w:name w:val="apple-converted-space"/>
    <w:basedOn w:val="a0"/>
    <w:rsid w:val="003F17AA"/>
  </w:style>
  <w:style w:type="paragraph" w:styleId="a5">
    <w:name w:val="List Paragraph"/>
    <w:basedOn w:val="a"/>
    <w:uiPriority w:val="34"/>
    <w:qFormat/>
    <w:rsid w:val="000D51B5"/>
    <w:pPr>
      <w:ind w:left="720"/>
      <w:contextualSpacing/>
    </w:pPr>
  </w:style>
  <w:style w:type="paragraph" w:customStyle="1" w:styleId="c5">
    <w:name w:val="c5"/>
    <w:basedOn w:val="a"/>
    <w:rsid w:val="000D6628"/>
    <w:pPr>
      <w:spacing w:before="100" w:beforeAutospacing="1" w:after="100" w:afterAutospacing="1"/>
    </w:pPr>
  </w:style>
  <w:style w:type="character" w:customStyle="1" w:styleId="c32">
    <w:name w:val="c32"/>
    <w:basedOn w:val="a0"/>
    <w:rsid w:val="000D6628"/>
  </w:style>
  <w:style w:type="paragraph" w:styleId="a6">
    <w:name w:val="Body Text"/>
    <w:basedOn w:val="a"/>
    <w:link w:val="a7"/>
    <w:uiPriority w:val="1"/>
    <w:qFormat/>
    <w:rsid w:val="00057615"/>
    <w:pPr>
      <w:widowControl w:val="0"/>
      <w:ind w:left="113" w:firstLine="396"/>
    </w:pPr>
    <w:rPr>
      <w:rFonts w:ascii="Book Antiqua" w:eastAsia="Book Antiqua" w:hAnsi="Book Antiqua" w:cstheme="minorBidi"/>
      <w:sz w:val="22"/>
      <w:szCs w:val="22"/>
      <w:lang w:val="en-US" w:eastAsia="en-US"/>
    </w:rPr>
  </w:style>
  <w:style w:type="character" w:customStyle="1" w:styleId="a7">
    <w:name w:val="Основной текст Знак"/>
    <w:basedOn w:val="a0"/>
    <w:link w:val="a6"/>
    <w:uiPriority w:val="1"/>
    <w:rsid w:val="00057615"/>
    <w:rPr>
      <w:rFonts w:ascii="Book Antiqua" w:eastAsia="Book Antiqua" w:hAnsi="Book Antiqua"/>
      <w:lang w:val="en-US"/>
    </w:rPr>
  </w:style>
  <w:style w:type="paragraph" w:styleId="a8">
    <w:name w:val="Normal (Web)"/>
    <w:basedOn w:val="a"/>
    <w:uiPriority w:val="99"/>
    <w:unhideWhenUsed/>
    <w:rsid w:val="006C46E6"/>
    <w:pPr>
      <w:spacing w:before="100" w:beforeAutospacing="1" w:after="100" w:afterAutospacing="1"/>
    </w:pPr>
  </w:style>
  <w:style w:type="numbering" w:customStyle="1" w:styleId="11">
    <w:name w:val="Нет списка1"/>
    <w:next w:val="a2"/>
    <w:uiPriority w:val="99"/>
    <w:semiHidden/>
    <w:unhideWhenUsed/>
    <w:rsid w:val="004D7AA8"/>
  </w:style>
  <w:style w:type="paragraph" w:customStyle="1" w:styleId="TableParagraph">
    <w:name w:val="Table Paragraph"/>
    <w:basedOn w:val="a"/>
    <w:uiPriority w:val="1"/>
    <w:qFormat/>
    <w:rsid w:val="004D7AA8"/>
    <w:pPr>
      <w:widowControl w:val="0"/>
    </w:pPr>
    <w:rPr>
      <w:rFonts w:asciiTheme="minorHAnsi" w:eastAsiaTheme="minorHAnsi" w:hAnsiTheme="minorHAnsi" w:cstheme="minorBidi"/>
      <w:sz w:val="22"/>
      <w:szCs w:val="22"/>
      <w:lang w:val="en-US" w:eastAsia="en-US"/>
    </w:rPr>
  </w:style>
  <w:style w:type="table" w:customStyle="1" w:styleId="12">
    <w:name w:val="Сетка таблицы1"/>
    <w:basedOn w:val="a1"/>
    <w:uiPriority w:val="59"/>
    <w:rsid w:val="00C253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C253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36">
    <w:name w:val="Style136"/>
    <w:basedOn w:val="a"/>
    <w:uiPriority w:val="99"/>
    <w:rsid w:val="005208EC"/>
    <w:pPr>
      <w:widowControl w:val="0"/>
      <w:autoSpaceDE w:val="0"/>
      <w:autoSpaceDN w:val="0"/>
      <w:adjustRightInd w:val="0"/>
      <w:spacing w:line="326" w:lineRule="exact"/>
      <w:ind w:firstLine="403"/>
    </w:pPr>
    <w:rPr>
      <w:rFonts w:ascii="Tahoma" w:hAnsi="Tahoma" w:cs="Tahoma"/>
    </w:rPr>
  </w:style>
  <w:style w:type="character" w:customStyle="1" w:styleId="FontStyle207">
    <w:name w:val="Font Style207"/>
    <w:basedOn w:val="a0"/>
    <w:uiPriority w:val="99"/>
    <w:rsid w:val="005208EC"/>
    <w:rPr>
      <w:rFonts w:ascii="Century Schoolbook" w:hAnsi="Century Schoolbook" w:cs="Century Schoolbook"/>
      <w:sz w:val="18"/>
      <w:szCs w:val="18"/>
    </w:rPr>
  </w:style>
  <w:style w:type="paragraph" w:customStyle="1" w:styleId="Style11">
    <w:name w:val="Style11"/>
    <w:basedOn w:val="a"/>
    <w:uiPriority w:val="99"/>
    <w:rsid w:val="005208EC"/>
    <w:pPr>
      <w:widowControl w:val="0"/>
      <w:autoSpaceDE w:val="0"/>
      <w:autoSpaceDN w:val="0"/>
      <w:adjustRightInd w:val="0"/>
      <w:spacing w:line="259" w:lineRule="exact"/>
      <w:ind w:firstLine="384"/>
      <w:jc w:val="both"/>
    </w:pPr>
    <w:rPr>
      <w:rFonts w:ascii="Tahoma" w:hAnsi="Tahoma" w:cs="Tahoma"/>
    </w:rPr>
  </w:style>
  <w:style w:type="paragraph" w:customStyle="1" w:styleId="c0">
    <w:name w:val="c0"/>
    <w:basedOn w:val="a"/>
    <w:rsid w:val="005208EC"/>
    <w:pPr>
      <w:spacing w:before="100" w:beforeAutospacing="1" w:after="100" w:afterAutospacing="1"/>
    </w:pPr>
  </w:style>
  <w:style w:type="character" w:customStyle="1" w:styleId="c3">
    <w:name w:val="c3"/>
    <w:basedOn w:val="a0"/>
    <w:rsid w:val="005208EC"/>
  </w:style>
  <w:style w:type="character" w:customStyle="1" w:styleId="c2">
    <w:name w:val="c2"/>
    <w:basedOn w:val="a0"/>
    <w:rsid w:val="005208EC"/>
  </w:style>
  <w:style w:type="character" w:customStyle="1" w:styleId="10">
    <w:name w:val="Заголовок 1 Знак"/>
    <w:basedOn w:val="a0"/>
    <w:link w:val="1"/>
    <w:uiPriority w:val="9"/>
    <w:rsid w:val="001E4BC8"/>
    <w:rPr>
      <w:rFonts w:ascii="Times New Roman" w:eastAsia="Times New Roman" w:hAnsi="Times New Roman" w:cs="Times New Roman"/>
      <w:b/>
      <w:bCs/>
      <w:kern w:val="36"/>
      <w:sz w:val="48"/>
      <w:szCs w:val="48"/>
      <w:lang w:eastAsia="ru-RU"/>
    </w:rPr>
  </w:style>
  <w:style w:type="paragraph" w:customStyle="1" w:styleId="headline">
    <w:name w:val="headline"/>
    <w:basedOn w:val="a"/>
    <w:rsid w:val="001E4BC8"/>
    <w:pPr>
      <w:spacing w:before="100" w:beforeAutospacing="1" w:after="100" w:afterAutospacing="1"/>
    </w:pPr>
  </w:style>
  <w:style w:type="character" w:styleId="aa">
    <w:name w:val="Strong"/>
    <w:basedOn w:val="a0"/>
    <w:uiPriority w:val="22"/>
    <w:qFormat/>
    <w:rsid w:val="001E4BC8"/>
    <w:rPr>
      <w:b/>
      <w:bCs/>
    </w:rPr>
  </w:style>
  <w:style w:type="table" w:customStyle="1" w:styleId="2">
    <w:name w:val="Сетка таблицы2"/>
    <w:basedOn w:val="a1"/>
    <w:next w:val="a9"/>
    <w:uiPriority w:val="59"/>
    <w:rsid w:val="0015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2948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322C"/>
    <w:pPr>
      <w:tabs>
        <w:tab w:val="center" w:pos="4677"/>
        <w:tab w:val="right" w:pos="9355"/>
      </w:tabs>
    </w:pPr>
  </w:style>
  <w:style w:type="character" w:customStyle="1" w:styleId="ac">
    <w:name w:val="Верхний колонтитул Знак"/>
    <w:basedOn w:val="a0"/>
    <w:link w:val="ab"/>
    <w:uiPriority w:val="99"/>
    <w:rsid w:val="0039322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9322C"/>
    <w:pPr>
      <w:tabs>
        <w:tab w:val="center" w:pos="4677"/>
        <w:tab w:val="right" w:pos="9355"/>
      </w:tabs>
    </w:pPr>
  </w:style>
  <w:style w:type="character" w:customStyle="1" w:styleId="ae">
    <w:name w:val="Нижний колонтитул Знак"/>
    <w:basedOn w:val="a0"/>
    <w:link w:val="ad"/>
    <w:uiPriority w:val="99"/>
    <w:rsid w:val="0039322C"/>
    <w:rPr>
      <w:rFonts w:ascii="Times New Roman" w:eastAsia="Times New Roman" w:hAnsi="Times New Roman" w:cs="Times New Roman"/>
      <w:sz w:val="24"/>
      <w:szCs w:val="24"/>
      <w:lang w:eastAsia="ru-RU"/>
    </w:rPr>
  </w:style>
  <w:style w:type="paragraph" w:customStyle="1" w:styleId="c10">
    <w:name w:val="c10"/>
    <w:basedOn w:val="a"/>
    <w:rsid w:val="00E26583"/>
    <w:pPr>
      <w:spacing w:before="100" w:beforeAutospacing="1" w:after="100" w:afterAutospacing="1"/>
    </w:pPr>
  </w:style>
  <w:style w:type="paragraph" w:styleId="af">
    <w:name w:val="Balloon Text"/>
    <w:basedOn w:val="a"/>
    <w:link w:val="af0"/>
    <w:uiPriority w:val="99"/>
    <w:semiHidden/>
    <w:unhideWhenUsed/>
    <w:rsid w:val="00C07872"/>
    <w:rPr>
      <w:rFonts w:ascii="Tahoma" w:hAnsi="Tahoma" w:cs="Tahoma"/>
      <w:sz w:val="16"/>
      <w:szCs w:val="16"/>
    </w:rPr>
  </w:style>
  <w:style w:type="character" w:customStyle="1" w:styleId="af0">
    <w:name w:val="Текст выноски Знак"/>
    <w:basedOn w:val="a0"/>
    <w:link w:val="af"/>
    <w:uiPriority w:val="99"/>
    <w:semiHidden/>
    <w:rsid w:val="00C07872"/>
    <w:rPr>
      <w:rFonts w:ascii="Tahoma" w:eastAsia="Times New Roman" w:hAnsi="Tahoma" w:cs="Tahoma"/>
      <w:sz w:val="16"/>
      <w:szCs w:val="16"/>
      <w:lang w:eastAsia="ru-RU"/>
    </w:rPr>
  </w:style>
  <w:style w:type="paragraph" w:customStyle="1" w:styleId="rvps241">
    <w:name w:val="rvps241"/>
    <w:basedOn w:val="a"/>
    <w:rsid w:val="0010769E"/>
    <w:pPr>
      <w:spacing w:before="100" w:beforeAutospacing="1" w:after="100" w:afterAutospacing="1"/>
    </w:pPr>
  </w:style>
  <w:style w:type="paragraph" w:customStyle="1" w:styleId="ParagraphStyle">
    <w:name w:val="Paragraph Style"/>
    <w:rsid w:val="0010769E"/>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7A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E4BC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3F17AA"/>
    <w:rPr>
      <w:rFonts w:ascii="Calibri" w:eastAsia="Calibri" w:hAnsi="Calibri"/>
    </w:rPr>
  </w:style>
  <w:style w:type="paragraph" w:styleId="a4">
    <w:name w:val="No Spacing"/>
    <w:link w:val="a3"/>
    <w:uiPriority w:val="99"/>
    <w:qFormat/>
    <w:rsid w:val="003F17AA"/>
    <w:pPr>
      <w:spacing w:after="0" w:line="240" w:lineRule="auto"/>
    </w:pPr>
    <w:rPr>
      <w:rFonts w:ascii="Calibri" w:eastAsia="Calibri" w:hAnsi="Calibri"/>
    </w:rPr>
  </w:style>
  <w:style w:type="character" w:customStyle="1" w:styleId="apple-converted-space">
    <w:name w:val="apple-converted-space"/>
    <w:basedOn w:val="a0"/>
    <w:rsid w:val="003F17AA"/>
  </w:style>
  <w:style w:type="paragraph" w:styleId="a5">
    <w:name w:val="List Paragraph"/>
    <w:basedOn w:val="a"/>
    <w:uiPriority w:val="34"/>
    <w:qFormat/>
    <w:rsid w:val="000D51B5"/>
    <w:pPr>
      <w:ind w:left="720"/>
      <w:contextualSpacing/>
    </w:pPr>
  </w:style>
  <w:style w:type="paragraph" w:customStyle="1" w:styleId="c5">
    <w:name w:val="c5"/>
    <w:basedOn w:val="a"/>
    <w:rsid w:val="000D6628"/>
    <w:pPr>
      <w:spacing w:before="100" w:beforeAutospacing="1" w:after="100" w:afterAutospacing="1"/>
    </w:pPr>
  </w:style>
  <w:style w:type="character" w:customStyle="1" w:styleId="c32">
    <w:name w:val="c32"/>
    <w:basedOn w:val="a0"/>
    <w:rsid w:val="000D6628"/>
  </w:style>
  <w:style w:type="paragraph" w:styleId="a6">
    <w:name w:val="Body Text"/>
    <w:basedOn w:val="a"/>
    <w:link w:val="a7"/>
    <w:uiPriority w:val="1"/>
    <w:qFormat/>
    <w:rsid w:val="00057615"/>
    <w:pPr>
      <w:widowControl w:val="0"/>
      <w:ind w:left="113" w:firstLine="396"/>
    </w:pPr>
    <w:rPr>
      <w:rFonts w:ascii="Book Antiqua" w:eastAsia="Book Antiqua" w:hAnsi="Book Antiqua" w:cstheme="minorBidi"/>
      <w:sz w:val="22"/>
      <w:szCs w:val="22"/>
      <w:lang w:val="en-US" w:eastAsia="en-US"/>
    </w:rPr>
  </w:style>
  <w:style w:type="character" w:customStyle="1" w:styleId="a7">
    <w:name w:val="Основной текст Знак"/>
    <w:basedOn w:val="a0"/>
    <w:link w:val="a6"/>
    <w:uiPriority w:val="1"/>
    <w:rsid w:val="00057615"/>
    <w:rPr>
      <w:rFonts w:ascii="Book Antiqua" w:eastAsia="Book Antiqua" w:hAnsi="Book Antiqua"/>
      <w:lang w:val="en-US"/>
    </w:rPr>
  </w:style>
  <w:style w:type="paragraph" w:styleId="a8">
    <w:name w:val="Normal (Web)"/>
    <w:basedOn w:val="a"/>
    <w:uiPriority w:val="99"/>
    <w:unhideWhenUsed/>
    <w:rsid w:val="006C46E6"/>
    <w:pPr>
      <w:spacing w:before="100" w:beforeAutospacing="1" w:after="100" w:afterAutospacing="1"/>
    </w:pPr>
  </w:style>
  <w:style w:type="numbering" w:customStyle="1" w:styleId="11">
    <w:name w:val="Нет списка1"/>
    <w:next w:val="a2"/>
    <w:uiPriority w:val="99"/>
    <w:semiHidden/>
    <w:unhideWhenUsed/>
    <w:rsid w:val="004D7AA8"/>
  </w:style>
  <w:style w:type="paragraph" w:customStyle="1" w:styleId="TableParagraph">
    <w:name w:val="Table Paragraph"/>
    <w:basedOn w:val="a"/>
    <w:uiPriority w:val="1"/>
    <w:qFormat/>
    <w:rsid w:val="004D7AA8"/>
    <w:pPr>
      <w:widowControl w:val="0"/>
    </w:pPr>
    <w:rPr>
      <w:rFonts w:asciiTheme="minorHAnsi" w:eastAsiaTheme="minorHAnsi" w:hAnsiTheme="minorHAnsi" w:cstheme="minorBidi"/>
      <w:sz w:val="22"/>
      <w:szCs w:val="22"/>
      <w:lang w:val="en-US" w:eastAsia="en-US"/>
    </w:rPr>
  </w:style>
  <w:style w:type="table" w:customStyle="1" w:styleId="12">
    <w:name w:val="Сетка таблицы1"/>
    <w:basedOn w:val="a1"/>
    <w:uiPriority w:val="59"/>
    <w:rsid w:val="00C253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C253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36">
    <w:name w:val="Style136"/>
    <w:basedOn w:val="a"/>
    <w:uiPriority w:val="99"/>
    <w:rsid w:val="005208EC"/>
    <w:pPr>
      <w:widowControl w:val="0"/>
      <w:autoSpaceDE w:val="0"/>
      <w:autoSpaceDN w:val="0"/>
      <w:adjustRightInd w:val="0"/>
      <w:spacing w:line="326" w:lineRule="exact"/>
      <w:ind w:firstLine="403"/>
    </w:pPr>
    <w:rPr>
      <w:rFonts w:ascii="Tahoma" w:hAnsi="Tahoma" w:cs="Tahoma"/>
    </w:rPr>
  </w:style>
  <w:style w:type="character" w:customStyle="1" w:styleId="FontStyle207">
    <w:name w:val="Font Style207"/>
    <w:basedOn w:val="a0"/>
    <w:uiPriority w:val="99"/>
    <w:rsid w:val="005208EC"/>
    <w:rPr>
      <w:rFonts w:ascii="Century Schoolbook" w:hAnsi="Century Schoolbook" w:cs="Century Schoolbook"/>
      <w:sz w:val="18"/>
      <w:szCs w:val="18"/>
    </w:rPr>
  </w:style>
  <w:style w:type="paragraph" w:customStyle="1" w:styleId="Style11">
    <w:name w:val="Style11"/>
    <w:basedOn w:val="a"/>
    <w:uiPriority w:val="99"/>
    <w:rsid w:val="005208EC"/>
    <w:pPr>
      <w:widowControl w:val="0"/>
      <w:autoSpaceDE w:val="0"/>
      <w:autoSpaceDN w:val="0"/>
      <w:adjustRightInd w:val="0"/>
      <w:spacing w:line="259" w:lineRule="exact"/>
      <w:ind w:firstLine="384"/>
      <w:jc w:val="both"/>
    </w:pPr>
    <w:rPr>
      <w:rFonts w:ascii="Tahoma" w:hAnsi="Tahoma" w:cs="Tahoma"/>
    </w:rPr>
  </w:style>
  <w:style w:type="paragraph" w:customStyle="1" w:styleId="c0">
    <w:name w:val="c0"/>
    <w:basedOn w:val="a"/>
    <w:rsid w:val="005208EC"/>
    <w:pPr>
      <w:spacing w:before="100" w:beforeAutospacing="1" w:after="100" w:afterAutospacing="1"/>
    </w:pPr>
  </w:style>
  <w:style w:type="character" w:customStyle="1" w:styleId="c3">
    <w:name w:val="c3"/>
    <w:basedOn w:val="a0"/>
    <w:rsid w:val="005208EC"/>
  </w:style>
  <w:style w:type="character" w:customStyle="1" w:styleId="c2">
    <w:name w:val="c2"/>
    <w:basedOn w:val="a0"/>
    <w:rsid w:val="005208EC"/>
  </w:style>
  <w:style w:type="character" w:customStyle="1" w:styleId="10">
    <w:name w:val="Заголовок 1 Знак"/>
    <w:basedOn w:val="a0"/>
    <w:link w:val="1"/>
    <w:uiPriority w:val="9"/>
    <w:rsid w:val="001E4BC8"/>
    <w:rPr>
      <w:rFonts w:ascii="Times New Roman" w:eastAsia="Times New Roman" w:hAnsi="Times New Roman" w:cs="Times New Roman"/>
      <w:b/>
      <w:bCs/>
      <w:kern w:val="36"/>
      <w:sz w:val="48"/>
      <w:szCs w:val="48"/>
      <w:lang w:eastAsia="ru-RU"/>
    </w:rPr>
  </w:style>
  <w:style w:type="paragraph" w:customStyle="1" w:styleId="headline">
    <w:name w:val="headline"/>
    <w:basedOn w:val="a"/>
    <w:rsid w:val="001E4BC8"/>
    <w:pPr>
      <w:spacing w:before="100" w:beforeAutospacing="1" w:after="100" w:afterAutospacing="1"/>
    </w:pPr>
  </w:style>
  <w:style w:type="character" w:styleId="aa">
    <w:name w:val="Strong"/>
    <w:basedOn w:val="a0"/>
    <w:uiPriority w:val="22"/>
    <w:qFormat/>
    <w:rsid w:val="001E4BC8"/>
    <w:rPr>
      <w:b/>
      <w:bCs/>
    </w:rPr>
  </w:style>
  <w:style w:type="table" w:customStyle="1" w:styleId="2">
    <w:name w:val="Сетка таблицы2"/>
    <w:basedOn w:val="a1"/>
    <w:next w:val="a9"/>
    <w:uiPriority w:val="59"/>
    <w:rsid w:val="0015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2948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322C"/>
    <w:pPr>
      <w:tabs>
        <w:tab w:val="center" w:pos="4677"/>
        <w:tab w:val="right" w:pos="9355"/>
      </w:tabs>
    </w:pPr>
  </w:style>
  <w:style w:type="character" w:customStyle="1" w:styleId="ac">
    <w:name w:val="Верхний колонтитул Знак"/>
    <w:basedOn w:val="a0"/>
    <w:link w:val="ab"/>
    <w:uiPriority w:val="99"/>
    <w:rsid w:val="0039322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9322C"/>
    <w:pPr>
      <w:tabs>
        <w:tab w:val="center" w:pos="4677"/>
        <w:tab w:val="right" w:pos="9355"/>
      </w:tabs>
    </w:pPr>
  </w:style>
  <w:style w:type="character" w:customStyle="1" w:styleId="ae">
    <w:name w:val="Нижний колонтитул Знак"/>
    <w:basedOn w:val="a0"/>
    <w:link w:val="ad"/>
    <w:uiPriority w:val="99"/>
    <w:rsid w:val="0039322C"/>
    <w:rPr>
      <w:rFonts w:ascii="Times New Roman" w:eastAsia="Times New Roman" w:hAnsi="Times New Roman" w:cs="Times New Roman"/>
      <w:sz w:val="24"/>
      <w:szCs w:val="24"/>
      <w:lang w:eastAsia="ru-RU"/>
    </w:rPr>
  </w:style>
  <w:style w:type="paragraph" w:customStyle="1" w:styleId="c10">
    <w:name w:val="c10"/>
    <w:basedOn w:val="a"/>
    <w:rsid w:val="00E26583"/>
    <w:pPr>
      <w:spacing w:before="100" w:beforeAutospacing="1" w:after="100" w:afterAutospacing="1"/>
    </w:pPr>
  </w:style>
  <w:style w:type="paragraph" w:styleId="af">
    <w:name w:val="Balloon Text"/>
    <w:basedOn w:val="a"/>
    <w:link w:val="af0"/>
    <w:uiPriority w:val="99"/>
    <w:semiHidden/>
    <w:unhideWhenUsed/>
    <w:rsid w:val="00C07872"/>
    <w:rPr>
      <w:rFonts w:ascii="Tahoma" w:hAnsi="Tahoma" w:cs="Tahoma"/>
      <w:sz w:val="16"/>
      <w:szCs w:val="16"/>
    </w:rPr>
  </w:style>
  <w:style w:type="character" w:customStyle="1" w:styleId="af0">
    <w:name w:val="Текст выноски Знак"/>
    <w:basedOn w:val="a0"/>
    <w:link w:val="af"/>
    <w:uiPriority w:val="99"/>
    <w:semiHidden/>
    <w:rsid w:val="00C07872"/>
    <w:rPr>
      <w:rFonts w:ascii="Tahoma" w:eastAsia="Times New Roman" w:hAnsi="Tahoma" w:cs="Tahoma"/>
      <w:sz w:val="16"/>
      <w:szCs w:val="16"/>
      <w:lang w:eastAsia="ru-RU"/>
    </w:rPr>
  </w:style>
  <w:style w:type="paragraph" w:customStyle="1" w:styleId="rvps241">
    <w:name w:val="rvps241"/>
    <w:basedOn w:val="a"/>
    <w:rsid w:val="0010769E"/>
    <w:pPr>
      <w:spacing w:before="100" w:beforeAutospacing="1" w:after="100" w:afterAutospacing="1"/>
    </w:pPr>
  </w:style>
  <w:style w:type="paragraph" w:customStyle="1" w:styleId="ParagraphStyle">
    <w:name w:val="Paragraph Style"/>
    <w:rsid w:val="0010769E"/>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5272">
      <w:bodyDiv w:val="1"/>
      <w:marLeft w:val="0"/>
      <w:marRight w:val="0"/>
      <w:marTop w:val="0"/>
      <w:marBottom w:val="0"/>
      <w:divBdr>
        <w:top w:val="none" w:sz="0" w:space="0" w:color="auto"/>
        <w:left w:val="none" w:sz="0" w:space="0" w:color="auto"/>
        <w:bottom w:val="none" w:sz="0" w:space="0" w:color="auto"/>
        <w:right w:val="none" w:sz="0" w:space="0" w:color="auto"/>
      </w:divBdr>
    </w:div>
    <w:div w:id="640615036">
      <w:bodyDiv w:val="1"/>
      <w:marLeft w:val="0"/>
      <w:marRight w:val="0"/>
      <w:marTop w:val="0"/>
      <w:marBottom w:val="0"/>
      <w:divBdr>
        <w:top w:val="none" w:sz="0" w:space="0" w:color="auto"/>
        <w:left w:val="none" w:sz="0" w:space="0" w:color="auto"/>
        <w:bottom w:val="none" w:sz="0" w:space="0" w:color="auto"/>
        <w:right w:val="none" w:sz="0" w:space="0" w:color="auto"/>
      </w:divBdr>
    </w:div>
    <w:div w:id="1159540081">
      <w:bodyDiv w:val="1"/>
      <w:marLeft w:val="0"/>
      <w:marRight w:val="0"/>
      <w:marTop w:val="0"/>
      <w:marBottom w:val="0"/>
      <w:divBdr>
        <w:top w:val="none" w:sz="0" w:space="0" w:color="auto"/>
        <w:left w:val="none" w:sz="0" w:space="0" w:color="auto"/>
        <w:bottom w:val="none" w:sz="0" w:space="0" w:color="auto"/>
        <w:right w:val="none" w:sz="0" w:space="0" w:color="auto"/>
      </w:divBdr>
    </w:div>
    <w:div w:id="1447699211">
      <w:bodyDiv w:val="1"/>
      <w:marLeft w:val="0"/>
      <w:marRight w:val="0"/>
      <w:marTop w:val="0"/>
      <w:marBottom w:val="0"/>
      <w:divBdr>
        <w:top w:val="none" w:sz="0" w:space="0" w:color="auto"/>
        <w:left w:val="none" w:sz="0" w:space="0" w:color="auto"/>
        <w:bottom w:val="none" w:sz="0" w:space="0" w:color="auto"/>
        <w:right w:val="none" w:sz="0" w:space="0" w:color="auto"/>
      </w:divBdr>
    </w:div>
    <w:div w:id="1593007489">
      <w:bodyDiv w:val="1"/>
      <w:marLeft w:val="0"/>
      <w:marRight w:val="0"/>
      <w:marTop w:val="0"/>
      <w:marBottom w:val="0"/>
      <w:divBdr>
        <w:top w:val="none" w:sz="0" w:space="0" w:color="auto"/>
        <w:left w:val="none" w:sz="0" w:space="0" w:color="auto"/>
        <w:bottom w:val="none" w:sz="0" w:space="0" w:color="auto"/>
        <w:right w:val="none" w:sz="0" w:space="0" w:color="auto"/>
      </w:divBdr>
      <w:divsChild>
        <w:div w:id="1515725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1C5E2-E1C9-4CD0-888F-7AD08D03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19</Pages>
  <Words>7488</Words>
  <Characters>42683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Comn</dc:creator>
  <cp:lastModifiedBy>Светлана</cp:lastModifiedBy>
  <cp:revision>21</cp:revision>
  <cp:lastPrinted>2020-08-16T03:41:00Z</cp:lastPrinted>
  <dcterms:created xsi:type="dcterms:W3CDTF">2019-08-07T15:42:00Z</dcterms:created>
  <dcterms:modified xsi:type="dcterms:W3CDTF">2020-11-26T13:33:00Z</dcterms:modified>
</cp:coreProperties>
</file>